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CAA" w14:textId="55BBE7FF" w:rsidR="00DF276B" w:rsidRPr="00383A0A" w:rsidRDefault="007C0EB1" w:rsidP="007C0EB1">
      <w:pPr>
        <w:jc w:val="center"/>
        <w:rPr>
          <w:b/>
          <w:bCs/>
          <w:sz w:val="32"/>
          <w:szCs w:val="32"/>
        </w:rPr>
      </w:pPr>
      <w:r w:rsidRPr="00383A0A">
        <w:rPr>
          <w:b/>
          <w:bCs/>
          <w:sz w:val="32"/>
          <w:szCs w:val="32"/>
        </w:rPr>
        <w:t>Outdoor clothing – appraising the quality of the garments</w:t>
      </w:r>
    </w:p>
    <w:p w14:paraId="74A205D4" w14:textId="77777777" w:rsidR="00076B19" w:rsidRPr="001613E7" w:rsidRDefault="00076B19">
      <w:pPr>
        <w:rPr>
          <w:sz w:val="22"/>
          <w:szCs w:val="22"/>
        </w:rPr>
      </w:pPr>
    </w:p>
    <w:tbl>
      <w:tblPr>
        <w:tblStyle w:val="TableGrid"/>
        <w:tblW w:w="0" w:type="auto"/>
        <w:tblLook w:val="04A0" w:firstRow="1" w:lastRow="0" w:firstColumn="1" w:lastColumn="0" w:noHBand="0" w:noVBand="1"/>
      </w:tblPr>
      <w:tblGrid>
        <w:gridCol w:w="4815"/>
        <w:gridCol w:w="5245"/>
      </w:tblGrid>
      <w:tr w:rsidR="00556E43" w:rsidRPr="001613E7" w14:paraId="0FAB481B" w14:textId="77777777" w:rsidTr="003F61A2">
        <w:tc>
          <w:tcPr>
            <w:tcW w:w="4815" w:type="dxa"/>
          </w:tcPr>
          <w:p w14:paraId="19AF09E0" w14:textId="6CCBFC5C" w:rsidR="00556E43" w:rsidRPr="001613E7" w:rsidRDefault="00556E43">
            <w:pPr>
              <w:rPr>
                <w:b/>
                <w:bCs/>
                <w:sz w:val="22"/>
                <w:szCs w:val="22"/>
              </w:rPr>
            </w:pPr>
            <w:r w:rsidRPr="001613E7">
              <w:rPr>
                <w:b/>
                <w:bCs/>
                <w:sz w:val="22"/>
                <w:szCs w:val="22"/>
              </w:rPr>
              <w:t>Item</w:t>
            </w:r>
          </w:p>
        </w:tc>
        <w:tc>
          <w:tcPr>
            <w:tcW w:w="5245" w:type="dxa"/>
          </w:tcPr>
          <w:p w14:paraId="6B1A9C0E" w14:textId="207CA80D" w:rsidR="00556E43" w:rsidRPr="001613E7" w:rsidRDefault="00556E43">
            <w:pPr>
              <w:rPr>
                <w:b/>
                <w:bCs/>
                <w:sz w:val="22"/>
                <w:szCs w:val="22"/>
              </w:rPr>
            </w:pPr>
            <w:r w:rsidRPr="001613E7">
              <w:rPr>
                <w:b/>
                <w:bCs/>
                <w:sz w:val="22"/>
                <w:szCs w:val="22"/>
              </w:rPr>
              <w:t>Comment</w:t>
            </w:r>
          </w:p>
        </w:tc>
      </w:tr>
      <w:tr w:rsidR="00556E43" w:rsidRPr="001613E7" w14:paraId="43F9D277" w14:textId="77777777" w:rsidTr="003F61A2">
        <w:tc>
          <w:tcPr>
            <w:tcW w:w="4815" w:type="dxa"/>
          </w:tcPr>
          <w:p w14:paraId="38F9E82F" w14:textId="29EB3E29" w:rsidR="00556E43" w:rsidRPr="001613E7" w:rsidRDefault="00556E43">
            <w:pPr>
              <w:rPr>
                <w:sz w:val="22"/>
                <w:szCs w:val="22"/>
              </w:rPr>
            </w:pPr>
            <w:r w:rsidRPr="001613E7">
              <w:rPr>
                <w:sz w:val="22"/>
                <w:szCs w:val="22"/>
              </w:rPr>
              <w:t>Gender neutral</w:t>
            </w:r>
          </w:p>
        </w:tc>
        <w:tc>
          <w:tcPr>
            <w:tcW w:w="5245" w:type="dxa"/>
          </w:tcPr>
          <w:p w14:paraId="664D2BA3" w14:textId="77777777" w:rsidR="00556E43" w:rsidRPr="001613E7" w:rsidRDefault="00556E43">
            <w:pPr>
              <w:rPr>
                <w:sz w:val="22"/>
                <w:szCs w:val="22"/>
              </w:rPr>
            </w:pPr>
          </w:p>
        </w:tc>
      </w:tr>
      <w:tr w:rsidR="00556E43" w:rsidRPr="001613E7" w14:paraId="58BA6C9A" w14:textId="77777777" w:rsidTr="003F61A2">
        <w:tc>
          <w:tcPr>
            <w:tcW w:w="4815" w:type="dxa"/>
          </w:tcPr>
          <w:p w14:paraId="620BF03A" w14:textId="17B3D616" w:rsidR="00556E43" w:rsidRPr="001613E7" w:rsidRDefault="00556E43">
            <w:pPr>
              <w:rPr>
                <w:sz w:val="22"/>
                <w:szCs w:val="22"/>
              </w:rPr>
            </w:pPr>
            <w:r w:rsidRPr="001613E7">
              <w:rPr>
                <w:sz w:val="22"/>
                <w:szCs w:val="22"/>
              </w:rPr>
              <w:t>Made from recycled material</w:t>
            </w:r>
          </w:p>
        </w:tc>
        <w:tc>
          <w:tcPr>
            <w:tcW w:w="5245" w:type="dxa"/>
          </w:tcPr>
          <w:p w14:paraId="7F0BC878" w14:textId="77777777" w:rsidR="00556E43" w:rsidRPr="001613E7" w:rsidRDefault="00556E43">
            <w:pPr>
              <w:rPr>
                <w:sz w:val="22"/>
                <w:szCs w:val="22"/>
              </w:rPr>
            </w:pPr>
          </w:p>
        </w:tc>
      </w:tr>
      <w:tr w:rsidR="00556E43" w:rsidRPr="001613E7" w14:paraId="4C373F09" w14:textId="77777777" w:rsidTr="003F61A2">
        <w:tc>
          <w:tcPr>
            <w:tcW w:w="4815" w:type="dxa"/>
          </w:tcPr>
          <w:p w14:paraId="02E53148" w14:textId="7FF59EC9" w:rsidR="00556E43" w:rsidRPr="001613E7" w:rsidRDefault="00556E43">
            <w:pPr>
              <w:rPr>
                <w:sz w:val="22"/>
                <w:szCs w:val="22"/>
              </w:rPr>
            </w:pPr>
            <w:r w:rsidRPr="001613E7">
              <w:rPr>
                <w:sz w:val="22"/>
                <w:szCs w:val="22"/>
              </w:rPr>
              <w:t>Responsibly manufactured</w:t>
            </w:r>
          </w:p>
        </w:tc>
        <w:tc>
          <w:tcPr>
            <w:tcW w:w="5245" w:type="dxa"/>
          </w:tcPr>
          <w:p w14:paraId="2DA048C3" w14:textId="77777777" w:rsidR="00556E43" w:rsidRPr="001613E7" w:rsidRDefault="00556E43">
            <w:pPr>
              <w:rPr>
                <w:sz w:val="22"/>
                <w:szCs w:val="22"/>
              </w:rPr>
            </w:pPr>
          </w:p>
        </w:tc>
      </w:tr>
      <w:tr w:rsidR="00556E43" w:rsidRPr="001613E7" w14:paraId="06DD3D10" w14:textId="77777777" w:rsidTr="003F61A2">
        <w:tc>
          <w:tcPr>
            <w:tcW w:w="4815" w:type="dxa"/>
          </w:tcPr>
          <w:p w14:paraId="7E7A1475" w14:textId="48114777" w:rsidR="00556E43" w:rsidRPr="001613E7" w:rsidRDefault="00556E43">
            <w:pPr>
              <w:rPr>
                <w:sz w:val="22"/>
                <w:szCs w:val="22"/>
              </w:rPr>
            </w:pPr>
            <w:r w:rsidRPr="001613E7">
              <w:rPr>
                <w:sz w:val="22"/>
                <w:szCs w:val="22"/>
              </w:rPr>
              <w:t>Sufficient reflective tabs</w:t>
            </w:r>
          </w:p>
        </w:tc>
        <w:tc>
          <w:tcPr>
            <w:tcW w:w="5245" w:type="dxa"/>
          </w:tcPr>
          <w:p w14:paraId="2C6FC4B1" w14:textId="77777777" w:rsidR="00556E43" w:rsidRPr="001613E7" w:rsidRDefault="00556E43">
            <w:pPr>
              <w:rPr>
                <w:sz w:val="22"/>
                <w:szCs w:val="22"/>
              </w:rPr>
            </w:pPr>
          </w:p>
        </w:tc>
      </w:tr>
      <w:tr w:rsidR="00556E43" w:rsidRPr="001613E7" w14:paraId="451E2555" w14:textId="77777777" w:rsidTr="003F61A2">
        <w:tc>
          <w:tcPr>
            <w:tcW w:w="4815" w:type="dxa"/>
          </w:tcPr>
          <w:p w14:paraId="73EA5BCB" w14:textId="411E6004" w:rsidR="00556E43" w:rsidRPr="001613E7" w:rsidRDefault="00556E43">
            <w:pPr>
              <w:rPr>
                <w:sz w:val="22"/>
                <w:szCs w:val="22"/>
              </w:rPr>
            </w:pPr>
            <w:r w:rsidRPr="001613E7">
              <w:rPr>
                <w:sz w:val="22"/>
                <w:szCs w:val="22"/>
              </w:rPr>
              <w:t>Value for money</w:t>
            </w:r>
          </w:p>
        </w:tc>
        <w:tc>
          <w:tcPr>
            <w:tcW w:w="5245" w:type="dxa"/>
          </w:tcPr>
          <w:p w14:paraId="00D05DE1" w14:textId="77777777" w:rsidR="00556E43" w:rsidRPr="001613E7" w:rsidRDefault="00556E43">
            <w:pPr>
              <w:rPr>
                <w:sz w:val="22"/>
                <w:szCs w:val="22"/>
              </w:rPr>
            </w:pPr>
          </w:p>
        </w:tc>
      </w:tr>
      <w:tr w:rsidR="00556E43" w:rsidRPr="001613E7" w14:paraId="6CFDE329" w14:textId="77777777" w:rsidTr="003F61A2">
        <w:tc>
          <w:tcPr>
            <w:tcW w:w="4815" w:type="dxa"/>
          </w:tcPr>
          <w:p w14:paraId="6AF55127" w14:textId="446851EB" w:rsidR="00556E43" w:rsidRPr="001613E7" w:rsidRDefault="00556E43">
            <w:pPr>
              <w:rPr>
                <w:sz w:val="22"/>
                <w:szCs w:val="22"/>
              </w:rPr>
            </w:pPr>
            <w:r w:rsidRPr="001613E7">
              <w:rPr>
                <w:sz w:val="22"/>
                <w:szCs w:val="22"/>
              </w:rPr>
              <w:t>Suitable colour(s)</w:t>
            </w:r>
          </w:p>
        </w:tc>
        <w:tc>
          <w:tcPr>
            <w:tcW w:w="5245" w:type="dxa"/>
          </w:tcPr>
          <w:p w14:paraId="6037333C" w14:textId="77777777" w:rsidR="00556E43" w:rsidRPr="001613E7" w:rsidRDefault="00556E43">
            <w:pPr>
              <w:rPr>
                <w:sz w:val="22"/>
                <w:szCs w:val="22"/>
              </w:rPr>
            </w:pPr>
          </w:p>
        </w:tc>
      </w:tr>
      <w:tr w:rsidR="00556E43" w:rsidRPr="001613E7" w14:paraId="314CCFB5" w14:textId="77777777" w:rsidTr="003F61A2">
        <w:tc>
          <w:tcPr>
            <w:tcW w:w="4815" w:type="dxa"/>
          </w:tcPr>
          <w:p w14:paraId="4215E939" w14:textId="3F7B911B" w:rsidR="00556E43" w:rsidRPr="001613E7" w:rsidRDefault="00556E43">
            <w:pPr>
              <w:rPr>
                <w:sz w:val="22"/>
                <w:szCs w:val="22"/>
              </w:rPr>
            </w:pPr>
            <w:r w:rsidRPr="001613E7">
              <w:rPr>
                <w:sz w:val="22"/>
                <w:szCs w:val="22"/>
              </w:rPr>
              <w:t xml:space="preserve">Sufficiently waterproof – </w:t>
            </w:r>
            <w:r w:rsidRPr="001613E7">
              <w:rPr>
                <w:i/>
                <w:iCs/>
                <w:sz w:val="22"/>
                <w:szCs w:val="22"/>
              </w:rPr>
              <w:t>minimum 5000</w:t>
            </w:r>
            <w:r w:rsidRPr="001613E7">
              <w:rPr>
                <w:sz w:val="22"/>
                <w:szCs w:val="22"/>
              </w:rPr>
              <w:t>+ mm</w:t>
            </w:r>
          </w:p>
        </w:tc>
        <w:tc>
          <w:tcPr>
            <w:tcW w:w="5245" w:type="dxa"/>
          </w:tcPr>
          <w:p w14:paraId="5DA10D24" w14:textId="77777777" w:rsidR="00556E43" w:rsidRPr="001613E7" w:rsidRDefault="00556E43">
            <w:pPr>
              <w:rPr>
                <w:sz w:val="22"/>
                <w:szCs w:val="22"/>
              </w:rPr>
            </w:pPr>
          </w:p>
        </w:tc>
      </w:tr>
      <w:tr w:rsidR="00556E43" w:rsidRPr="001613E7" w14:paraId="2D95FE56" w14:textId="77777777" w:rsidTr="003F61A2">
        <w:tc>
          <w:tcPr>
            <w:tcW w:w="4815" w:type="dxa"/>
          </w:tcPr>
          <w:p w14:paraId="57622B02" w14:textId="64805308" w:rsidR="00556E43" w:rsidRPr="001613E7" w:rsidRDefault="00556E43">
            <w:pPr>
              <w:rPr>
                <w:sz w:val="22"/>
                <w:szCs w:val="22"/>
              </w:rPr>
            </w:pPr>
            <w:r w:rsidRPr="001613E7">
              <w:rPr>
                <w:sz w:val="22"/>
                <w:szCs w:val="22"/>
              </w:rPr>
              <w:t>Taped seams</w:t>
            </w:r>
          </w:p>
        </w:tc>
        <w:tc>
          <w:tcPr>
            <w:tcW w:w="5245" w:type="dxa"/>
          </w:tcPr>
          <w:p w14:paraId="6C18CDF5" w14:textId="77777777" w:rsidR="00556E43" w:rsidRPr="001613E7" w:rsidRDefault="00556E43">
            <w:pPr>
              <w:rPr>
                <w:sz w:val="22"/>
                <w:szCs w:val="22"/>
              </w:rPr>
            </w:pPr>
          </w:p>
        </w:tc>
      </w:tr>
      <w:tr w:rsidR="00556E43" w:rsidRPr="001613E7" w14:paraId="522769B8" w14:textId="77777777" w:rsidTr="003F61A2">
        <w:tc>
          <w:tcPr>
            <w:tcW w:w="4815" w:type="dxa"/>
          </w:tcPr>
          <w:p w14:paraId="0DF76779" w14:textId="6451A11E" w:rsidR="00556E43" w:rsidRPr="001613E7" w:rsidRDefault="00556E43">
            <w:pPr>
              <w:rPr>
                <w:sz w:val="22"/>
                <w:szCs w:val="22"/>
              </w:rPr>
            </w:pPr>
            <w:r w:rsidRPr="001613E7">
              <w:rPr>
                <w:sz w:val="22"/>
                <w:szCs w:val="22"/>
              </w:rPr>
              <w:t>Machine washable</w:t>
            </w:r>
            <w:r w:rsidR="009E3344" w:rsidRPr="001613E7">
              <w:rPr>
                <w:sz w:val="22"/>
                <w:szCs w:val="22"/>
              </w:rPr>
              <w:t xml:space="preserve"> </w:t>
            </w:r>
          </w:p>
        </w:tc>
        <w:tc>
          <w:tcPr>
            <w:tcW w:w="5245" w:type="dxa"/>
          </w:tcPr>
          <w:p w14:paraId="674939D6" w14:textId="77777777" w:rsidR="00556E43" w:rsidRPr="001613E7" w:rsidRDefault="00556E43">
            <w:pPr>
              <w:rPr>
                <w:sz w:val="22"/>
                <w:szCs w:val="22"/>
              </w:rPr>
            </w:pPr>
          </w:p>
        </w:tc>
      </w:tr>
      <w:tr w:rsidR="00556E43" w:rsidRPr="001613E7" w14:paraId="0A82C621" w14:textId="77777777" w:rsidTr="003F61A2">
        <w:tc>
          <w:tcPr>
            <w:tcW w:w="4815" w:type="dxa"/>
          </w:tcPr>
          <w:p w14:paraId="6A074E08" w14:textId="5B217136" w:rsidR="00556E43" w:rsidRPr="001613E7" w:rsidRDefault="00556E43">
            <w:pPr>
              <w:rPr>
                <w:sz w:val="22"/>
                <w:szCs w:val="22"/>
              </w:rPr>
            </w:pPr>
            <w:r w:rsidRPr="001613E7">
              <w:rPr>
                <w:sz w:val="22"/>
                <w:szCs w:val="22"/>
              </w:rPr>
              <w:t>Dries quickly</w:t>
            </w:r>
          </w:p>
        </w:tc>
        <w:tc>
          <w:tcPr>
            <w:tcW w:w="5245" w:type="dxa"/>
          </w:tcPr>
          <w:p w14:paraId="35496C30" w14:textId="77777777" w:rsidR="00556E43" w:rsidRPr="001613E7" w:rsidRDefault="00556E43">
            <w:pPr>
              <w:rPr>
                <w:sz w:val="22"/>
                <w:szCs w:val="22"/>
              </w:rPr>
            </w:pPr>
          </w:p>
        </w:tc>
      </w:tr>
      <w:tr w:rsidR="009E3344" w:rsidRPr="001613E7" w14:paraId="179E46E3" w14:textId="77777777" w:rsidTr="003F61A2">
        <w:tc>
          <w:tcPr>
            <w:tcW w:w="4815" w:type="dxa"/>
          </w:tcPr>
          <w:p w14:paraId="5214AD84" w14:textId="736D629A" w:rsidR="009E3344" w:rsidRPr="001613E7" w:rsidRDefault="009E3344">
            <w:pPr>
              <w:rPr>
                <w:sz w:val="22"/>
                <w:szCs w:val="22"/>
              </w:rPr>
            </w:pPr>
            <w:r w:rsidRPr="001613E7">
              <w:rPr>
                <w:sz w:val="22"/>
                <w:szCs w:val="22"/>
              </w:rPr>
              <w:t>Can be re-proofed</w:t>
            </w:r>
          </w:p>
        </w:tc>
        <w:tc>
          <w:tcPr>
            <w:tcW w:w="5245" w:type="dxa"/>
          </w:tcPr>
          <w:p w14:paraId="7E517FBC" w14:textId="77777777" w:rsidR="009E3344" w:rsidRPr="001613E7" w:rsidRDefault="009E3344">
            <w:pPr>
              <w:rPr>
                <w:sz w:val="22"/>
                <w:szCs w:val="22"/>
              </w:rPr>
            </w:pPr>
          </w:p>
        </w:tc>
      </w:tr>
    </w:tbl>
    <w:p w14:paraId="68150456" w14:textId="77777777" w:rsidR="00076B19" w:rsidRPr="001613E7" w:rsidRDefault="00076B19" w:rsidP="007C0EB1">
      <w:pPr>
        <w:rPr>
          <w:sz w:val="22"/>
          <w:szCs w:val="22"/>
        </w:rPr>
      </w:pPr>
    </w:p>
    <w:tbl>
      <w:tblPr>
        <w:tblStyle w:val="TableGrid"/>
        <w:tblW w:w="0" w:type="auto"/>
        <w:tblLook w:val="04A0" w:firstRow="1" w:lastRow="0" w:firstColumn="1" w:lastColumn="0" w:noHBand="0" w:noVBand="1"/>
      </w:tblPr>
      <w:tblGrid>
        <w:gridCol w:w="4815"/>
        <w:gridCol w:w="5245"/>
      </w:tblGrid>
      <w:tr w:rsidR="00556E43" w:rsidRPr="001613E7" w14:paraId="3741521C" w14:textId="77777777" w:rsidTr="001613E7">
        <w:tc>
          <w:tcPr>
            <w:tcW w:w="4815" w:type="dxa"/>
          </w:tcPr>
          <w:p w14:paraId="50EE2593" w14:textId="3D397CF3" w:rsidR="00556E43" w:rsidRPr="001613E7" w:rsidRDefault="00556E43" w:rsidP="001679BD">
            <w:pPr>
              <w:rPr>
                <w:b/>
                <w:bCs/>
                <w:sz w:val="22"/>
                <w:szCs w:val="22"/>
              </w:rPr>
            </w:pPr>
            <w:r w:rsidRPr="001613E7">
              <w:rPr>
                <w:b/>
                <w:bCs/>
                <w:sz w:val="22"/>
                <w:szCs w:val="22"/>
              </w:rPr>
              <w:t>Jackets/ all-in-ones</w:t>
            </w:r>
          </w:p>
        </w:tc>
        <w:tc>
          <w:tcPr>
            <w:tcW w:w="5245" w:type="dxa"/>
          </w:tcPr>
          <w:p w14:paraId="5B246785" w14:textId="4A1A5AF5" w:rsidR="00556E43" w:rsidRPr="001613E7" w:rsidRDefault="00556E43" w:rsidP="001679BD">
            <w:pPr>
              <w:rPr>
                <w:b/>
                <w:bCs/>
                <w:sz w:val="22"/>
                <w:szCs w:val="22"/>
              </w:rPr>
            </w:pPr>
            <w:r w:rsidRPr="001613E7">
              <w:rPr>
                <w:b/>
                <w:bCs/>
                <w:sz w:val="22"/>
                <w:szCs w:val="22"/>
              </w:rPr>
              <w:t>Comment</w:t>
            </w:r>
          </w:p>
        </w:tc>
      </w:tr>
      <w:tr w:rsidR="00556E43" w:rsidRPr="001613E7" w14:paraId="5C609E02" w14:textId="77777777" w:rsidTr="001613E7">
        <w:tc>
          <w:tcPr>
            <w:tcW w:w="4815" w:type="dxa"/>
          </w:tcPr>
          <w:p w14:paraId="5FF7D9D5" w14:textId="5ADEA4E6" w:rsidR="00556E43" w:rsidRPr="001613E7" w:rsidRDefault="00556E43" w:rsidP="001679BD">
            <w:pPr>
              <w:rPr>
                <w:sz w:val="22"/>
                <w:szCs w:val="22"/>
              </w:rPr>
            </w:pPr>
            <w:r w:rsidRPr="001613E7">
              <w:rPr>
                <w:sz w:val="22"/>
                <w:szCs w:val="22"/>
              </w:rPr>
              <w:t>Removable hood</w:t>
            </w:r>
          </w:p>
        </w:tc>
        <w:tc>
          <w:tcPr>
            <w:tcW w:w="5245" w:type="dxa"/>
          </w:tcPr>
          <w:p w14:paraId="426C9C2B" w14:textId="77777777" w:rsidR="00556E43" w:rsidRPr="001613E7" w:rsidRDefault="00556E43" w:rsidP="001679BD">
            <w:pPr>
              <w:rPr>
                <w:sz w:val="22"/>
                <w:szCs w:val="22"/>
              </w:rPr>
            </w:pPr>
          </w:p>
        </w:tc>
      </w:tr>
      <w:tr w:rsidR="00556E43" w:rsidRPr="001613E7" w14:paraId="65413C2E" w14:textId="77777777" w:rsidTr="001613E7">
        <w:tc>
          <w:tcPr>
            <w:tcW w:w="4815" w:type="dxa"/>
          </w:tcPr>
          <w:p w14:paraId="019AA66C" w14:textId="7F9BA0E3" w:rsidR="00556E43" w:rsidRPr="001613E7" w:rsidRDefault="00556E43" w:rsidP="001679BD">
            <w:pPr>
              <w:rPr>
                <w:sz w:val="22"/>
                <w:szCs w:val="22"/>
              </w:rPr>
            </w:pPr>
            <w:r w:rsidRPr="001613E7">
              <w:rPr>
                <w:sz w:val="22"/>
                <w:szCs w:val="22"/>
              </w:rPr>
              <w:t>Adjustable hood</w:t>
            </w:r>
          </w:p>
        </w:tc>
        <w:tc>
          <w:tcPr>
            <w:tcW w:w="5245" w:type="dxa"/>
          </w:tcPr>
          <w:p w14:paraId="24EF1BBB" w14:textId="77777777" w:rsidR="00556E43" w:rsidRPr="001613E7" w:rsidRDefault="00556E43" w:rsidP="001679BD">
            <w:pPr>
              <w:rPr>
                <w:sz w:val="22"/>
                <w:szCs w:val="22"/>
              </w:rPr>
            </w:pPr>
          </w:p>
        </w:tc>
      </w:tr>
      <w:tr w:rsidR="00556E43" w:rsidRPr="001613E7" w14:paraId="49069ADF" w14:textId="77777777" w:rsidTr="001613E7">
        <w:tc>
          <w:tcPr>
            <w:tcW w:w="4815" w:type="dxa"/>
          </w:tcPr>
          <w:p w14:paraId="12AE9ED3" w14:textId="00C3F3A2" w:rsidR="00556E43" w:rsidRPr="001613E7" w:rsidRDefault="00556E43" w:rsidP="001679BD">
            <w:pPr>
              <w:rPr>
                <w:sz w:val="22"/>
                <w:szCs w:val="22"/>
              </w:rPr>
            </w:pPr>
            <w:r w:rsidRPr="001613E7">
              <w:rPr>
                <w:sz w:val="22"/>
                <w:szCs w:val="22"/>
              </w:rPr>
              <w:t>Hood will stay up</w:t>
            </w:r>
          </w:p>
        </w:tc>
        <w:tc>
          <w:tcPr>
            <w:tcW w:w="5245" w:type="dxa"/>
          </w:tcPr>
          <w:p w14:paraId="500FAD6A" w14:textId="77777777" w:rsidR="00556E43" w:rsidRPr="001613E7" w:rsidRDefault="00556E43" w:rsidP="001679BD">
            <w:pPr>
              <w:rPr>
                <w:sz w:val="22"/>
                <w:szCs w:val="22"/>
              </w:rPr>
            </w:pPr>
          </w:p>
        </w:tc>
      </w:tr>
      <w:tr w:rsidR="00556E43" w:rsidRPr="001613E7" w14:paraId="120CD563" w14:textId="77777777" w:rsidTr="001613E7">
        <w:tc>
          <w:tcPr>
            <w:tcW w:w="4815" w:type="dxa"/>
          </w:tcPr>
          <w:p w14:paraId="1D7047F0" w14:textId="2AFC3796" w:rsidR="00556E43" w:rsidRPr="001613E7" w:rsidRDefault="00556E43" w:rsidP="001679BD">
            <w:pPr>
              <w:rPr>
                <w:sz w:val="22"/>
                <w:szCs w:val="22"/>
              </w:rPr>
            </w:pPr>
            <w:r w:rsidRPr="001613E7">
              <w:rPr>
                <w:sz w:val="22"/>
                <w:szCs w:val="22"/>
              </w:rPr>
              <w:t>Hood will go over a hat</w:t>
            </w:r>
          </w:p>
        </w:tc>
        <w:tc>
          <w:tcPr>
            <w:tcW w:w="5245" w:type="dxa"/>
          </w:tcPr>
          <w:p w14:paraId="77847D61" w14:textId="77777777" w:rsidR="00556E43" w:rsidRPr="001613E7" w:rsidRDefault="00556E43" w:rsidP="001679BD">
            <w:pPr>
              <w:rPr>
                <w:sz w:val="22"/>
                <w:szCs w:val="22"/>
              </w:rPr>
            </w:pPr>
          </w:p>
        </w:tc>
      </w:tr>
      <w:tr w:rsidR="00556E43" w:rsidRPr="001613E7" w14:paraId="7CBAE5D6" w14:textId="77777777" w:rsidTr="001613E7">
        <w:tc>
          <w:tcPr>
            <w:tcW w:w="4815" w:type="dxa"/>
          </w:tcPr>
          <w:p w14:paraId="5E309301" w14:textId="502C4FAA" w:rsidR="00556E43" w:rsidRPr="001613E7" w:rsidRDefault="00556E43" w:rsidP="001679BD">
            <w:pPr>
              <w:rPr>
                <w:sz w:val="22"/>
                <w:szCs w:val="22"/>
              </w:rPr>
            </w:pPr>
            <w:r w:rsidRPr="001613E7">
              <w:rPr>
                <w:sz w:val="22"/>
                <w:szCs w:val="22"/>
              </w:rPr>
              <w:t>Long enough to cover waistband</w:t>
            </w:r>
            <w:r w:rsidR="00076B19" w:rsidRPr="001613E7">
              <w:rPr>
                <w:sz w:val="22"/>
                <w:szCs w:val="22"/>
              </w:rPr>
              <w:t xml:space="preserve"> (no gap between jacket and trousers)</w:t>
            </w:r>
          </w:p>
        </w:tc>
        <w:tc>
          <w:tcPr>
            <w:tcW w:w="5245" w:type="dxa"/>
          </w:tcPr>
          <w:p w14:paraId="088467F5" w14:textId="77777777" w:rsidR="00556E43" w:rsidRPr="001613E7" w:rsidRDefault="00556E43" w:rsidP="001679BD">
            <w:pPr>
              <w:rPr>
                <w:sz w:val="22"/>
                <w:szCs w:val="22"/>
              </w:rPr>
            </w:pPr>
          </w:p>
        </w:tc>
      </w:tr>
      <w:tr w:rsidR="00556E43" w:rsidRPr="001613E7" w14:paraId="60564901" w14:textId="77777777" w:rsidTr="001613E7">
        <w:tc>
          <w:tcPr>
            <w:tcW w:w="4815" w:type="dxa"/>
          </w:tcPr>
          <w:p w14:paraId="29104D36" w14:textId="0EE8C9BF" w:rsidR="00556E43" w:rsidRPr="001613E7" w:rsidRDefault="00556E43" w:rsidP="001679BD">
            <w:pPr>
              <w:rPr>
                <w:sz w:val="22"/>
                <w:szCs w:val="22"/>
              </w:rPr>
            </w:pPr>
            <w:r w:rsidRPr="001613E7">
              <w:rPr>
                <w:sz w:val="22"/>
                <w:szCs w:val="22"/>
              </w:rPr>
              <w:t>Soft collar</w:t>
            </w:r>
          </w:p>
        </w:tc>
        <w:tc>
          <w:tcPr>
            <w:tcW w:w="5245" w:type="dxa"/>
          </w:tcPr>
          <w:p w14:paraId="716EDDDE" w14:textId="77777777" w:rsidR="00556E43" w:rsidRPr="001613E7" w:rsidRDefault="00556E43" w:rsidP="001679BD">
            <w:pPr>
              <w:rPr>
                <w:sz w:val="22"/>
                <w:szCs w:val="22"/>
              </w:rPr>
            </w:pPr>
          </w:p>
        </w:tc>
      </w:tr>
      <w:tr w:rsidR="00556E43" w:rsidRPr="001613E7" w14:paraId="7B2DE663" w14:textId="77777777" w:rsidTr="001613E7">
        <w:tc>
          <w:tcPr>
            <w:tcW w:w="4815" w:type="dxa"/>
          </w:tcPr>
          <w:p w14:paraId="693BA771" w14:textId="76891BB3" w:rsidR="00556E43" w:rsidRPr="001613E7" w:rsidRDefault="00556E43" w:rsidP="001679BD">
            <w:pPr>
              <w:rPr>
                <w:sz w:val="22"/>
                <w:szCs w:val="22"/>
              </w:rPr>
            </w:pPr>
            <w:r w:rsidRPr="001613E7">
              <w:rPr>
                <w:sz w:val="22"/>
                <w:szCs w:val="22"/>
              </w:rPr>
              <w:t>Zip protection</w:t>
            </w:r>
          </w:p>
        </w:tc>
        <w:tc>
          <w:tcPr>
            <w:tcW w:w="5245" w:type="dxa"/>
          </w:tcPr>
          <w:p w14:paraId="30939276" w14:textId="77777777" w:rsidR="00556E43" w:rsidRPr="001613E7" w:rsidRDefault="00556E43" w:rsidP="001679BD">
            <w:pPr>
              <w:rPr>
                <w:sz w:val="22"/>
                <w:szCs w:val="22"/>
              </w:rPr>
            </w:pPr>
          </w:p>
        </w:tc>
      </w:tr>
    </w:tbl>
    <w:p w14:paraId="2FD288B6" w14:textId="77777777" w:rsidR="003F61A2" w:rsidRPr="001613E7" w:rsidRDefault="003F61A2" w:rsidP="007C0EB1">
      <w:pPr>
        <w:rPr>
          <w:sz w:val="22"/>
          <w:szCs w:val="22"/>
        </w:rPr>
      </w:pPr>
    </w:p>
    <w:p w14:paraId="526DDCDA" w14:textId="77777777" w:rsidR="00076B19" w:rsidRPr="001613E7" w:rsidRDefault="00076B19" w:rsidP="007C0EB1">
      <w:pPr>
        <w:rPr>
          <w:sz w:val="22"/>
          <w:szCs w:val="22"/>
        </w:rPr>
      </w:pPr>
    </w:p>
    <w:tbl>
      <w:tblPr>
        <w:tblStyle w:val="TableGrid"/>
        <w:tblW w:w="0" w:type="auto"/>
        <w:tblLook w:val="04A0" w:firstRow="1" w:lastRow="0" w:firstColumn="1" w:lastColumn="0" w:noHBand="0" w:noVBand="1"/>
      </w:tblPr>
      <w:tblGrid>
        <w:gridCol w:w="4815"/>
        <w:gridCol w:w="5245"/>
      </w:tblGrid>
      <w:tr w:rsidR="00556E43" w:rsidRPr="001613E7" w14:paraId="0DD5B238" w14:textId="77777777" w:rsidTr="001613E7">
        <w:tc>
          <w:tcPr>
            <w:tcW w:w="4815" w:type="dxa"/>
          </w:tcPr>
          <w:p w14:paraId="60FF3D64" w14:textId="2F04B554" w:rsidR="00556E43" w:rsidRPr="001613E7" w:rsidRDefault="00556E43" w:rsidP="001679BD">
            <w:pPr>
              <w:rPr>
                <w:b/>
                <w:bCs/>
                <w:sz w:val="22"/>
                <w:szCs w:val="22"/>
              </w:rPr>
            </w:pPr>
            <w:r w:rsidRPr="001613E7">
              <w:rPr>
                <w:b/>
                <w:bCs/>
                <w:sz w:val="22"/>
                <w:szCs w:val="22"/>
              </w:rPr>
              <w:t>Dungarees/trousers/all-in-ones</w:t>
            </w:r>
          </w:p>
        </w:tc>
        <w:tc>
          <w:tcPr>
            <w:tcW w:w="5245" w:type="dxa"/>
          </w:tcPr>
          <w:p w14:paraId="3AE3193E" w14:textId="121F6484" w:rsidR="00556E43" w:rsidRPr="001613E7" w:rsidRDefault="00556E43" w:rsidP="001679BD">
            <w:pPr>
              <w:rPr>
                <w:b/>
                <w:bCs/>
                <w:sz w:val="22"/>
                <w:szCs w:val="22"/>
              </w:rPr>
            </w:pPr>
            <w:r w:rsidRPr="001613E7">
              <w:rPr>
                <w:b/>
                <w:bCs/>
                <w:sz w:val="22"/>
                <w:szCs w:val="22"/>
              </w:rPr>
              <w:t>Comment</w:t>
            </w:r>
          </w:p>
        </w:tc>
      </w:tr>
      <w:tr w:rsidR="00556E43" w:rsidRPr="001613E7" w14:paraId="06008ED4" w14:textId="77777777" w:rsidTr="001613E7">
        <w:tc>
          <w:tcPr>
            <w:tcW w:w="4815" w:type="dxa"/>
          </w:tcPr>
          <w:p w14:paraId="5A22B741" w14:textId="2CADD94E" w:rsidR="00556E43" w:rsidRPr="001613E7" w:rsidRDefault="00556E43" w:rsidP="001679BD">
            <w:pPr>
              <w:rPr>
                <w:sz w:val="22"/>
                <w:szCs w:val="22"/>
              </w:rPr>
            </w:pPr>
            <w:r w:rsidRPr="001613E7">
              <w:rPr>
                <w:sz w:val="22"/>
                <w:szCs w:val="22"/>
              </w:rPr>
              <w:t>Braces easy to adjust</w:t>
            </w:r>
          </w:p>
        </w:tc>
        <w:tc>
          <w:tcPr>
            <w:tcW w:w="5245" w:type="dxa"/>
          </w:tcPr>
          <w:p w14:paraId="00DD1933" w14:textId="77777777" w:rsidR="00556E43" w:rsidRPr="001613E7" w:rsidRDefault="00556E43" w:rsidP="001679BD">
            <w:pPr>
              <w:rPr>
                <w:sz w:val="22"/>
                <w:szCs w:val="22"/>
              </w:rPr>
            </w:pPr>
          </w:p>
        </w:tc>
      </w:tr>
      <w:tr w:rsidR="00556E43" w:rsidRPr="001613E7" w14:paraId="151F9C35" w14:textId="77777777" w:rsidTr="001613E7">
        <w:tc>
          <w:tcPr>
            <w:tcW w:w="4815" w:type="dxa"/>
          </w:tcPr>
          <w:p w14:paraId="5E74093F" w14:textId="49977326" w:rsidR="00556E43" w:rsidRPr="001613E7" w:rsidRDefault="00556E43" w:rsidP="001679BD">
            <w:pPr>
              <w:rPr>
                <w:sz w:val="22"/>
                <w:szCs w:val="22"/>
              </w:rPr>
            </w:pPr>
            <w:r w:rsidRPr="001613E7">
              <w:rPr>
                <w:sz w:val="22"/>
                <w:szCs w:val="22"/>
              </w:rPr>
              <w:t>Clips easy to fasten/unfasten</w:t>
            </w:r>
          </w:p>
        </w:tc>
        <w:tc>
          <w:tcPr>
            <w:tcW w:w="5245" w:type="dxa"/>
          </w:tcPr>
          <w:p w14:paraId="24939280" w14:textId="77777777" w:rsidR="00556E43" w:rsidRPr="001613E7" w:rsidRDefault="00556E43" w:rsidP="001679BD">
            <w:pPr>
              <w:rPr>
                <w:sz w:val="22"/>
                <w:szCs w:val="22"/>
              </w:rPr>
            </w:pPr>
          </w:p>
        </w:tc>
      </w:tr>
      <w:tr w:rsidR="00556E43" w:rsidRPr="001613E7" w14:paraId="6C0B49D5" w14:textId="77777777" w:rsidTr="001613E7">
        <w:tc>
          <w:tcPr>
            <w:tcW w:w="4815" w:type="dxa"/>
          </w:tcPr>
          <w:p w14:paraId="78B847BC" w14:textId="0755C918" w:rsidR="00556E43" w:rsidRPr="001613E7" w:rsidRDefault="00556E43" w:rsidP="001679BD">
            <w:pPr>
              <w:rPr>
                <w:sz w:val="22"/>
                <w:szCs w:val="22"/>
              </w:rPr>
            </w:pPr>
            <w:r w:rsidRPr="001613E7">
              <w:rPr>
                <w:sz w:val="22"/>
                <w:szCs w:val="22"/>
              </w:rPr>
              <w:t>Trouser waistband adjustable</w:t>
            </w:r>
          </w:p>
        </w:tc>
        <w:tc>
          <w:tcPr>
            <w:tcW w:w="5245" w:type="dxa"/>
          </w:tcPr>
          <w:p w14:paraId="50A4F720" w14:textId="77777777" w:rsidR="00556E43" w:rsidRPr="001613E7" w:rsidRDefault="00556E43" w:rsidP="001679BD">
            <w:pPr>
              <w:rPr>
                <w:sz w:val="22"/>
                <w:szCs w:val="22"/>
              </w:rPr>
            </w:pPr>
          </w:p>
        </w:tc>
      </w:tr>
      <w:tr w:rsidR="00556E43" w:rsidRPr="001613E7" w14:paraId="7A06EA68" w14:textId="77777777" w:rsidTr="001613E7">
        <w:tc>
          <w:tcPr>
            <w:tcW w:w="4815" w:type="dxa"/>
          </w:tcPr>
          <w:p w14:paraId="081C5696" w14:textId="29FE0332" w:rsidR="00556E43" w:rsidRPr="001613E7" w:rsidRDefault="00556E43" w:rsidP="001679BD">
            <w:pPr>
              <w:rPr>
                <w:sz w:val="22"/>
                <w:szCs w:val="22"/>
              </w:rPr>
            </w:pPr>
            <w:r w:rsidRPr="001613E7">
              <w:rPr>
                <w:sz w:val="22"/>
                <w:szCs w:val="22"/>
              </w:rPr>
              <w:t>Elastic stirrup at feet</w:t>
            </w:r>
          </w:p>
        </w:tc>
        <w:tc>
          <w:tcPr>
            <w:tcW w:w="5245" w:type="dxa"/>
          </w:tcPr>
          <w:p w14:paraId="423262AD" w14:textId="77777777" w:rsidR="00556E43" w:rsidRPr="001613E7" w:rsidRDefault="00556E43" w:rsidP="001679BD">
            <w:pPr>
              <w:rPr>
                <w:sz w:val="22"/>
                <w:szCs w:val="22"/>
              </w:rPr>
            </w:pPr>
          </w:p>
        </w:tc>
      </w:tr>
      <w:tr w:rsidR="00556E43" w:rsidRPr="001613E7" w14:paraId="4282AB9A" w14:textId="77777777" w:rsidTr="001613E7">
        <w:tc>
          <w:tcPr>
            <w:tcW w:w="4815" w:type="dxa"/>
          </w:tcPr>
          <w:p w14:paraId="489D7B79" w14:textId="3ECCBF1D" w:rsidR="00556E43" w:rsidRPr="001613E7" w:rsidRDefault="00556E43" w:rsidP="001679BD">
            <w:pPr>
              <w:rPr>
                <w:sz w:val="22"/>
                <w:szCs w:val="22"/>
              </w:rPr>
            </w:pPr>
            <w:r w:rsidRPr="001613E7">
              <w:rPr>
                <w:sz w:val="22"/>
                <w:szCs w:val="22"/>
              </w:rPr>
              <w:t>Elastic or Velcro at arms and feet</w:t>
            </w:r>
          </w:p>
        </w:tc>
        <w:tc>
          <w:tcPr>
            <w:tcW w:w="5245" w:type="dxa"/>
          </w:tcPr>
          <w:p w14:paraId="5C96BDC0" w14:textId="77777777" w:rsidR="00556E43" w:rsidRPr="001613E7" w:rsidRDefault="00556E43" w:rsidP="001679BD">
            <w:pPr>
              <w:rPr>
                <w:sz w:val="22"/>
                <w:szCs w:val="22"/>
              </w:rPr>
            </w:pPr>
          </w:p>
        </w:tc>
      </w:tr>
      <w:tr w:rsidR="00556E43" w:rsidRPr="001613E7" w14:paraId="5DB46A1B" w14:textId="77777777" w:rsidTr="001613E7">
        <w:tc>
          <w:tcPr>
            <w:tcW w:w="4815" w:type="dxa"/>
          </w:tcPr>
          <w:p w14:paraId="45EEA791" w14:textId="0C41B61F" w:rsidR="00556E43" w:rsidRPr="001613E7" w:rsidRDefault="00556E43" w:rsidP="001679BD">
            <w:pPr>
              <w:rPr>
                <w:sz w:val="22"/>
                <w:szCs w:val="22"/>
              </w:rPr>
            </w:pPr>
            <w:r w:rsidRPr="001613E7">
              <w:rPr>
                <w:sz w:val="22"/>
                <w:szCs w:val="22"/>
              </w:rPr>
              <w:t xml:space="preserve">Can be easily put on or taken off </w:t>
            </w:r>
          </w:p>
        </w:tc>
        <w:tc>
          <w:tcPr>
            <w:tcW w:w="5245" w:type="dxa"/>
          </w:tcPr>
          <w:p w14:paraId="6F9F40DC" w14:textId="77777777" w:rsidR="00556E43" w:rsidRPr="001613E7" w:rsidRDefault="00556E43" w:rsidP="001679BD">
            <w:pPr>
              <w:rPr>
                <w:sz w:val="22"/>
                <w:szCs w:val="22"/>
              </w:rPr>
            </w:pPr>
          </w:p>
        </w:tc>
      </w:tr>
      <w:tr w:rsidR="00556E43" w:rsidRPr="001613E7" w14:paraId="53D80551" w14:textId="77777777" w:rsidTr="001613E7">
        <w:tc>
          <w:tcPr>
            <w:tcW w:w="4815" w:type="dxa"/>
          </w:tcPr>
          <w:p w14:paraId="38F9F275" w14:textId="10479932" w:rsidR="00556E43" w:rsidRPr="001613E7" w:rsidRDefault="00556E43" w:rsidP="001679BD">
            <w:pPr>
              <w:rPr>
                <w:sz w:val="22"/>
                <w:szCs w:val="22"/>
              </w:rPr>
            </w:pPr>
            <w:r w:rsidRPr="001613E7">
              <w:rPr>
                <w:sz w:val="22"/>
                <w:szCs w:val="22"/>
              </w:rPr>
              <w:t>Legs will fit over boots</w:t>
            </w:r>
          </w:p>
        </w:tc>
        <w:tc>
          <w:tcPr>
            <w:tcW w:w="5245" w:type="dxa"/>
          </w:tcPr>
          <w:p w14:paraId="67D73629" w14:textId="77777777" w:rsidR="00556E43" w:rsidRPr="001613E7" w:rsidRDefault="00556E43" w:rsidP="001679BD">
            <w:pPr>
              <w:rPr>
                <w:sz w:val="22"/>
                <w:szCs w:val="22"/>
              </w:rPr>
            </w:pPr>
          </w:p>
        </w:tc>
      </w:tr>
    </w:tbl>
    <w:p w14:paraId="6A9CC637" w14:textId="77777777" w:rsidR="003F61A2" w:rsidRPr="001613E7" w:rsidRDefault="003F61A2" w:rsidP="007C0EB1">
      <w:pPr>
        <w:rPr>
          <w:sz w:val="22"/>
          <w:szCs w:val="22"/>
        </w:rPr>
      </w:pPr>
    </w:p>
    <w:tbl>
      <w:tblPr>
        <w:tblStyle w:val="TableGrid"/>
        <w:tblW w:w="0" w:type="auto"/>
        <w:tblLook w:val="04A0" w:firstRow="1" w:lastRow="0" w:firstColumn="1" w:lastColumn="0" w:noHBand="0" w:noVBand="1"/>
      </w:tblPr>
      <w:tblGrid>
        <w:gridCol w:w="4815"/>
        <w:gridCol w:w="5245"/>
      </w:tblGrid>
      <w:tr w:rsidR="003F61A2" w:rsidRPr="001613E7" w14:paraId="2382FBED" w14:textId="77777777" w:rsidTr="001613E7">
        <w:tc>
          <w:tcPr>
            <w:tcW w:w="4815" w:type="dxa"/>
          </w:tcPr>
          <w:p w14:paraId="771273AC" w14:textId="42117E6B" w:rsidR="003F61A2" w:rsidRPr="001613E7" w:rsidRDefault="003F61A2" w:rsidP="00824895">
            <w:pPr>
              <w:rPr>
                <w:b/>
                <w:bCs/>
                <w:sz w:val="22"/>
                <w:szCs w:val="22"/>
              </w:rPr>
            </w:pPr>
            <w:r w:rsidRPr="001613E7">
              <w:rPr>
                <w:b/>
                <w:bCs/>
                <w:sz w:val="22"/>
                <w:szCs w:val="22"/>
              </w:rPr>
              <w:t>Accessories</w:t>
            </w:r>
          </w:p>
        </w:tc>
        <w:tc>
          <w:tcPr>
            <w:tcW w:w="5245" w:type="dxa"/>
          </w:tcPr>
          <w:p w14:paraId="19EC90FD" w14:textId="77777777" w:rsidR="003F61A2" w:rsidRPr="001613E7" w:rsidRDefault="003F61A2" w:rsidP="00824895">
            <w:pPr>
              <w:rPr>
                <w:b/>
                <w:bCs/>
                <w:sz w:val="22"/>
                <w:szCs w:val="22"/>
              </w:rPr>
            </w:pPr>
            <w:r w:rsidRPr="001613E7">
              <w:rPr>
                <w:b/>
                <w:bCs/>
                <w:sz w:val="22"/>
                <w:szCs w:val="22"/>
              </w:rPr>
              <w:t>Comments</w:t>
            </w:r>
          </w:p>
        </w:tc>
      </w:tr>
      <w:tr w:rsidR="003F61A2" w:rsidRPr="001613E7" w14:paraId="1D9EFDF3" w14:textId="77777777" w:rsidTr="001613E7">
        <w:tc>
          <w:tcPr>
            <w:tcW w:w="4815" w:type="dxa"/>
          </w:tcPr>
          <w:p w14:paraId="7307678B" w14:textId="574519EC" w:rsidR="003F61A2" w:rsidRPr="001613E7" w:rsidRDefault="003F61A2" w:rsidP="00824895">
            <w:pPr>
              <w:rPr>
                <w:sz w:val="22"/>
                <w:szCs w:val="22"/>
              </w:rPr>
            </w:pPr>
            <w:r w:rsidRPr="001613E7">
              <w:rPr>
                <w:sz w:val="22"/>
                <w:szCs w:val="22"/>
              </w:rPr>
              <w:t>Lots of warm, thick socks winter</w:t>
            </w:r>
          </w:p>
        </w:tc>
        <w:tc>
          <w:tcPr>
            <w:tcW w:w="5245" w:type="dxa"/>
          </w:tcPr>
          <w:p w14:paraId="7E1C4564" w14:textId="77777777" w:rsidR="003F61A2" w:rsidRPr="001613E7" w:rsidRDefault="003F61A2" w:rsidP="00824895">
            <w:pPr>
              <w:rPr>
                <w:sz w:val="22"/>
                <w:szCs w:val="22"/>
              </w:rPr>
            </w:pPr>
          </w:p>
        </w:tc>
      </w:tr>
      <w:tr w:rsidR="003F61A2" w:rsidRPr="001613E7" w14:paraId="15135B84" w14:textId="77777777" w:rsidTr="001613E7">
        <w:tc>
          <w:tcPr>
            <w:tcW w:w="4815" w:type="dxa"/>
          </w:tcPr>
          <w:p w14:paraId="5F49C515" w14:textId="23CB77EC" w:rsidR="003F61A2" w:rsidRPr="001613E7" w:rsidRDefault="003F61A2" w:rsidP="00824895">
            <w:pPr>
              <w:rPr>
                <w:sz w:val="22"/>
                <w:szCs w:val="22"/>
              </w:rPr>
            </w:pPr>
            <w:r w:rsidRPr="001613E7">
              <w:rPr>
                <w:sz w:val="22"/>
                <w:szCs w:val="22"/>
              </w:rPr>
              <w:t>Sturdy boots with a good grip and sufficient sole insulation for winter</w:t>
            </w:r>
          </w:p>
        </w:tc>
        <w:tc>
          <w:tcPr>
            <w:tcW w:w="5245" w:type="dxa"/>
          </w:tcPr>
          <w:p w14:paraId="2C1AA407" w14:textId="77777777" w:rsidR="003F61A2" w:rsidRPr="001613E7" w:rsidRDefault="003F61A2" w:rsidP="00824895">
            <w:pPr>
              <w:rPr>
                <w:sz w:val="22"/>
                <w:szCs w:val="22"/>
              </w:rPr>
            </w:pPr>
          </w:p>
        </w:tc>
      </w:tr>
      <w:tr w:rsidR="003F61A2" w:rsidRPr="001613E7" w14:paraId="65F429FC" w14:textId="77777777" w:rsidTr="001613E7">
        <w:tc>
          <w:tcPr>
            <w:tcW w:w="4815" w:type="dxa"/>
          </w:tcPr>
          <w:p w14:paraId="762DA541" w14:textId="5DF0066F" w:rsidR="003F61A2" w:rsidRPr="001613E7" w:rsidRDefault="003F61A2" w:rsidP="00824895">
            <w:pPr>
              <w:rPr>
                <w:sz w:val="22"/>
                <w:szCs w:val="22"/>
              </w:rPr>
            </w:pPr>
            <w:r w:rsidRPr="001613E7">
              <w:rPr>
                <w:sz w:val="22"/>
                <w:szCs w:val="22"/>
              </w:rPr>
              <w:t>Variety of hats for different seasons and weathers</w:t>
            </w:r>
          </w:p>
        </w:tc>
        <w:tc>
          <w:tcPr>
            <w:tcW w:w="5245" w:type="dxa"/>
          </w:tcPr>
          <w:p w14:paraId="502992DE" w14:textId="77777777" w:rsidR="003F61A2" w:rsidRPr="001613E7" w:rsidRDefault="003F61A2" w:rsidP="00824895">
            <w:pPr>
              <w:rPr>
                <w:sz w:val="22"/>
                <w:szCs w:val="22"/>
              </w:rPr>
            </w:pPr>
          </w:p>
        </w:tc>
      </w:tr>
      <w:tr w:rsidR="003F61A2" w:rsidRPr="001613E7" w14:paraId="6E49D474" w14:textId="77777777" w:rsidTr="001613E7">
        <w:tc>
          <w:tcPr>
            <w:tcW w:w="4815" w:type="dxa"/>
          </w:tcPr>
          <w:p w14:paraId="3DAB4F0B" w14:textId="2C3147CD" w:rsidR="003F61A2" w:rsidRPr="001613E7" w:rsidRDefault="003F61A2" w:rsidP="001613E7">
            <w:pPr>
              <w:rPr>
                <w:sz w:val="22"/>
                <w:szCs w:val="22"/>
              </w:rPr>
            </w:pPr>
            <w:r w:rsidRPr="001613E7">
              <w:rPr>
                <w:sz w:val="22"/>
                <w:szCs w:val="22"/>
              </w:rPr>
              <w:t>Lots of gloves</w:t>
            </w:r>
            <w:r w:rsidR="001613E7" w:rsidRPr="001613E7">
              <w:rPr>
                <w:sz w:val="22"/>
                <w:szCs w:val="22"/>
              </w:rPr>
              <w:t xml:space="preserve"> and mittens</w:t>
            </w:r>
          </w:p>
        </w:tc>
        <w:tc>
          <w:tcPr>
            <w:tcW w:w="5245" w:type="dxa"/>
          </w:tcPr>
          <w:p w14:paraId="7004414B" w14:textId="77777777" w:rsidR="003F61A2" w:rsidRPr="001613E7" w:rsidRDefault="003F61A2" w:rsidP="00824895">
            <w:pPr>
              <w:rPr>
                <w:sz w:val="22"/>
                <w:szCs w:val="22"/>
              </w:rPr>
            </w:pPr>
          </w:p>
        </w:tc>
      </w:tr>
      <w:tr w:rsidR="005A5C5E" w:rsidRPr="001613E7" w14:paraId="46682AC1" w14:textId="77777777" w:rsidTr="001613E7">
        <w:tc>
          <w:tcPr>
            <w:tcW w:w="4815" w:type="dxa"/>
          </w:tcPr>
          <w:p w14:paraId="5662DEB1" w14:textId="3C054764" w:rsidR="005A5C5E" w:rsidRPr="001613E7" w:rsidRDefault="005A5C5E" w:rsidP="001613E7">
            <w:pPr>
              <w:rPr>
                <w:sz w:val="22"/>
                <w:szCs w:val="22"/>
              </w:rPr>
            </w:pPr>
            <w:r>
              <w:rPr>
                <w:sz w:val="22"/>
                <w:szCs w:val="22"/>
              </w:rPr>
              <w:t>Base layers and mid layers available for children who need these.</w:t>
            </w:r>
          </w:p>
        </w:tc>
        <w:tc>
          <w:tcPr>
            <w:tcW w:w="5245" w:type="dxa"/>
          </w:tcPr>
          <w:p w14:paraId="2A061534" w14:textId="77777777" w:rsidR="005A5C5E" w:rsidRPr="001613E7" w:rsidRDefault="005A5C5E" w:rsidP="00824895">
            <w:pPr>
              <w:rPr>
                <w:sz w:val="22"/>
                <w:szCs w:val="22"/>
              </w:rPr>
            </w:pPr>
          </w:p>
        </w:tc>
      </w:tr>
    </w:tbl>
    <w:p w14:paraId="4AB63A70" w14:textId="63D4F947" w:rsidR="003F61A2" w:rsidRPr="001613E7" w:rsidRDefault="003F61A2" w:rsidP="001613E7">
      <w:pPr>
        <w:rPr>
          <w:sz w:val="22"/>
          <w:szCs w:val="22"/>
        </w:rPr>
      </w:pPr>
    </w:p>
    <w:tbl>
      <w:tblPr>
        <w:tblStyle w:val="TableGrid"/>
        <w:tblW w:w="0" w:type="auto"/>
        <w:tblLook w:val="04A0" w:firstRow="1" w:lastRow="0" w:firstColumn="1" w:lastColumn="0" w:noHBand="0" w:noVBand="1"/>
      </w:tblPr>
      <w:tblGrid>
        <w:gridCol w:w="4815"/>
        <w:gridCol w:w="5245"/>
      </w:tblGrid>
      <w:tr w:rsidR="00556E43" w:rsidRPr="001613E7" w14:paraId="2410035F" w14:textId="77777777" w:rsidTr="001613E7">
        <w:tc>
          <w:tcPr>
            <w:tcW w:w="4815" w:type="dxa"/>
          </w:tcPr>
          <w:p w14:paraId="788B78C2" w14:textId="6502D847" w:rsidR="00556E43" w:rsidRPr="001613E7" w:rsidRDefault="00556E43" w:rsidP="001679BD">
            <w:pPr>
              <w:rPr>
                <w:b/>
                <w:bCs/>
                <w:sz w:val="22"/>
                <w:szCs w:val="22"/>
              </w:rPr>
            </w:pPr>
            <w:r w:rsidRPr="001613E7">
              <w:rPr>
                <w:b/>
                <w:bCs/>
                <w:sz w:val="22"/>
                <w:szCs w:val="22"/>
              </w:rPr>
              <w:t>Children’s concerns</w:t>
            </w:r>
          </w:p>
        </w:tc>
        <w:tc>
          <w:tcPr>
            <w:tcW w:w="5245" w:type="dxa"/>
          </w:tcPr>
          <w:p w14:paraId="19A49D1F" w14:textId="7137BF6C" w:rsidR="00556E43" w:rsidRPr="001613E7" w:rsidRDefault="00556E43" w:rsidP="001679BD">
            <w:pPr>
              <w:rPr>
                <w:b/>
                <w:bCs/>
                <w:sz w:val="22"/>
                <w:szCs w:val="22"/>
              </w:rPr>
            </w:pPr>
            <w:r w:rsidRPr="001613E7">
              <w:rPr>
                <w:b/>
                <w:bCs/>
                <w:sz w:val="22"/>
                <w:szCs w:val="22"/>
              </w:rPr>
              <w:t>Comments</w:t>
            </w:r>
          </w:p>
        </w:tc>
      </w:tr>
      <w:tr w:rsidR="00556E43" w:rsidRPr="001613E7" w14:paraId="78EA210A" w14:textId="77777777" w:rsidTr="001613E7">
        <w:tc>
          <w:tcPr>
            <w:tcW w:w="4815" w:type="dxa"/>
          </w:tcPr>
          <w:p w14:paraId="155E20C4" w14:textId="3CA6F331" w:rsidR="00556E43" w:rsidRPr="001613E7" w:rsidRDefault="00556E43" w:rsidP="001679BD">
            <w:pPr>
              <w:rPr>
                <w:sz w:val="22"/>
                <w:szCs w:val="22"/>
              </w:rPr>
            </w:pPr>
            <w:r w:rsidRPr="001613E7">
              <w:rPr>
                <w:sz w:val="22"/>
                <w:szCs w:val="22"/>
              </w:rPr>
              <w:t>Easy to put on</w:t>
            </w:r>
          </w:p>
        </w:tc>
        <w:tc>
          <w:tcPr>
            <w:tcW w:w="5245" w:type="dxa"/>
          </w:tcPr>
          <w:p w14:paraId="571BBD18" w14:textId="77777777" w:rsidR="00556E43" w:rsidRPr="001613E7" w:rsidRDefault="00556E43" w:rsidP="001679BD">
            <w:pPr>
              <w:rPr>
                <w:sz w:val="22"/>
                <w:szCs w:val="22"/>
              </w:rPr>
            </w:pPr>
          </w:p>
        </w:tc>
      </w:tr>
      <w:tr w:rsidR="00556E43" w:rsidRPr="001613E7" w14:paraId="2A6D0082" w14:textId="77777777" w:rsidTr="001613E7">
        <w:tc>
          <w:tcPr>
            <w:tcW w:w="4815" w:type="dxa"/>
          </w:tcPr>
          <w:p w14:paraId="49027C16" w14:textId="3C7180EA" w:rsidR="00556E43" w:rsidRPr="001613E7" w:rsidRDefault="00556E43" w:rsidP="001679BD">
            <w:pPr>
              <w:rPr>
                <w:sz w:val="22"/>
                <w:szCs w:val="22"/>
              </w:rPr>
            </w:pPr>
            <w:r w:rsidRPr="001613E7">
              <w:rPr>
                <w:sz w:val="22"/>
                <w:szCs w:val="22"/>
              </w:rPr>
              <w:t xml:space="preserve">Zip </w:t>
            </w:r>
            <w:r w:rsidR="009E3344" w:rsidRPr="001613E7">
              <w:rPr>
                <w:sz w:val="22"/>
                <w:szCs w:val="22"/>
              </w:rPr>
              <w:t xml:space="preserve">or fastenings </w:t>
            </w:r>
            <w:r w:rsidRPr="001613E7">
              <w:rPr>
                <w:sz w:val="22"/>
                <w:szCs w:val="22"/>
              </w:rPr>
              <w:t>easy to use</w:t>
            </w:r>
          </w:p>
        </w:tc>
        <w:tc>
          <w:tcPr>
            <w:tcW w:w="5245" w:type="dxa"/>
          </w:tcPr>
          <w:p w14:paraId="7F5F30C7" w14:textId="77777777" w:rsidR="00556E43" w:rsidRPr="001613E7" w:rsidRDefault="00556E43" w:rsidP="001679BD">
            <w:pPr>
              <w:rPr>
                <w:sz w:val="22"/>
                <w:szCs w:val="22"/>
              </w:rPr>
            </w:pPr>
          </w:p>
        </w:tc>
      </w:tr>
      <w:tr w:rsidR="00556E43" w:rsidRPr="001613E7" w14:paraId="409C3BB0" w14:textId="77777777" w:rsidTr="001613E7">
        <w:tc>
          <w:tcPr>
            <w:tcW w:w="4815" w:type="dxa"/>
          </w:tcPr>
          <w:p w14:paraId="32B932AD" w14:textId="3BE86D35" w:rsidR="00556E43" w:rsidRPr="001613E7" w:rsidRDefault="00556E43" w:rsidP="001679BD">
            <w:pPr>
              <w:rPr>
                <w:sz w:val="22"/>
                <w:szCs w:val="22"/>
              </w:rPr>
            </w:pPr>
            <w:r w:rsidRPr="001613E7">
              <w:rPr>
                <w:sz w:val="22"/>
                <w:szCs w:val="22"/>
              </w:rPr>
              <w:t>Hood big enough to cover head</w:t>
            </w:r>
          </w:p>
        </w:tc>
        <w:tc>
          <w:tcPr>
            <w:tcW w:w="5245" w:type="dxa"/>
          </w:tcPr>
          <w:p w14:paraId="05D9DA36" w14:textId="77777777" w:rsidR="00556E43" w:rsidRPr="001613E7" w:rsidRDefault="00556E43" w:rsidP="001679BD">
            <w:pPr>
              <w:rPr>
                <w:sz w:val="22"/>
                <w:szCs w:val="22"/>
              </w:rPr>
            </w:pPr>
          </w:p>
        </w:tc>
      </w:tr>
      <w:tr w:rsidR="00556E43" w:rsidRPr="001613E7" w14:paraId="3338082A" w14:textId="77777777" w:rsidTr="001613E7">
        <w:tc>
          <w:tcPr>
            <w:tcW w:w="4815" w:type="dxa"/>
          </w:tcPr>
          <w:p w14:paraId="44AAA016" w14:textId="405FE851" w:rsidR="00556E43" w:rsidRPr="001613E7" w:rsidRDefault="00556E43" w:rsidP="001679BD">
            <w:pPr>
              <w:rPr>
                <w:sz w:val="22"/>
                <w:szCs w:val="22"/>
              </w:rPr>
            </w:pPr>
            <w:r w:rsidRPr="001613E7">
              <w:rPr>
                <w:sz w:val="22"/>
                <w:szCs w:val="22"/>
              </w:rPr>
              <w:t>Comfy wrists</w:t>
            </w:r>
          </w:p>
        </w:tc>
        <w:tc>
          <w:tcPr>
            <w:tcW w:w="5245" w:type="dxa"/>
          </w:tcPr>
          <w:p w14:paraId="60CC3AF7" w14:textId="77777777" w:rsidR="00556E43" w:rsidRPr="001613E7" w:rsidRDefault="00556E43" w:rsidP="001679BD">
            <w:pPr>
              <w:rPr>
                <w:sz w:val="22"/>
                <w:szCs w:val="22"/>
              </w:rPr>
            </w:pPr>
          </w:p>
        </w:tc>
      </w:tr>
      <w:tr w:rsidR="00556E43" w:rsidRPr="001613E7" w14:paraId="755F12DE" w14:textId="77777777" w:rsidTr="001613E7">
        <w:tc>
          <w:tcPr>
            <w:tcW w:w="4815" w:type="dxa"/>
          </w:tcPr>
          <w:p w14:paraId="064A7035" w14:textId="5F5ADB8F" w:rsidR="00556E43" w:rsidRPr="001613E7" w:rsidRDefault="00556E43" w:rsidP="001679BD">
            <w:pPr>
              <w:rPr>
                <w:sz w:val="22"/>
                <w:szCs w:val="22"/>
              </w:rPr>
            </w:pPr>
            <w:r w:rsidRPr="001613E7">
              <w:rPr>
                <w:sz w:val="22"/>
                <w:szCs w:val="22"/>
              </w:rPr>
              <w:t>Not too noisy/rustles</w:t>
            </w:r>
          </w:p>
        </w:tc>
        <w:tc>
          <w:tcPr>
            <w:tcW w:w="5245" w:type="dxa"/>
          </w:tcPr>
          <w:p w14:paraId="70BF62AA" w14:textId="77777777" w:rsidR="00556E43" w:rsidRPr="001613E7" w:rsidRDefault="00556E43" w:rsidP="001679BD">
            <w:pPr>
              <w:rPr>
                <w:sz w:val="22"/>
                <w:szCs w:val="22"/>
              </w:rPr>
            </w:pPr>
          </w:p>
        </w:tc>
      </w:tr>
      <w:tr w:rsidR="00556E43" w:rsidRPr="001613E7" w14:paraId="5142DD20" w14:textId="77777777" w:rsidTr="001613E7">
        <w:tc>
          <w:tcPr>
            <w:tcW w:w="4815" w:type="dxa"/>
          </w:tcPr>
          <w:p w14:paraId="76A57687" w14:textId="6EAAB625" w:rsidR="00556E43" w:rsidRPr="001613E7" w:rsidRDefault="00556E43" w:rsidP="001679BD">
            <w:pPr>
              <w:rPr>
                <w:sz w:val="22"/>
                <w:szCs w:val="22"/>
              </w:rPr>
            </w:pPr>
            <w:r w:rsidRPr="001613E7">
              <w:rPr>
                <w:sz w:val="22"/>
                <w:szCs w:val="22"/>
              </w:rPr>
              <w:t>Choice of colours</w:t>
            </w:r>
          </w:p>
        </w:tc>
        <w:tc>
          <w:tcPr>
            <w:tcW w:w="5245" w:type="dxa"/>
          </w:tcPr>
          <w:p w14:paraId="44C11280" w14:textId="77777777" w:rsidR="00556E43" w:rsidRPr="001613E7" w:rsidRDefault="00556E43" w:rsidP="001679BD">
            <w:pPr>
              <w:rPr>
                <w:sz w:val="22"/>
                <w:szCs w:val="22"/>
              </w:rPr>
            </w:pPr>
          </w:p>
        </w:tc>
      </w:tr>
      <w:tr w:rsidR="00556E43" w:rsidRPr="001613E7" w14:paraId="4372B227" w14:textId="77777777" w:rsidTr="001613E7">
        <w:tc>
          <w:tcPr>
            <w:tcW w:w="4815" w:type="dxa"/>
          </w:tcPr>
          <w:p w14:paraId="2FAE631C" w14:textId="25CBFF4A" w:rsidR="00556E43" w:rsidRPr="001613E7" w:rsidRDefault="00556E43" w:rsidP="001679BD">
            <w:pPr>
              <w:rPr>
                <w:sz w:val="22"/>
                <w:szCs w:val="22"/>
              </w:rPr>
            </w:pPr>
            <w:r w:rsidRPr="001613E7">
              <w:rPr>
                <w:sz w:val="22"/>
                <w:szCs w:val="22"/>
              </w:rPr>
              <w:t>Other matters raised by children</w:t>
            </w:r>
          </w:p>
        </w:tc>
        <w:tc>
          <w:tcPr>
            <w:tcW w:w="5245" w:type="dxa"/>
          </w:tcPr>
          <w:p w14:paraId="7B7A0D2D" w14:textId="77777777" w:rsidR="00556E43" w:rsidRPr="001613E7" w:rsidRDefault="00556E43" w:rsidP="001679BD">
            <w:pPr>
              <w:rPr>
                <w:sz w:val="22"/>
                <w:szCs w:val="22"/>
              </w:rPr>
            </w:pPr>
          </w:p>
          <w:p w14:paraId="201A778B" w14:textId="77777777" w:rsidR="00556E43" w:rsidRPr="001613E7" w:rsidRDefault="00556E43" w:rsidP="001679BD">
            <w:pPr>
              <w:rPr>
                <w:sz w:val="22"/>
                <w:szCs w:val="22"/>
              </w:rPr>
            </w:pPr>
          </w:p>
          <w:p w14:paraId="78BBF43D" w14:textId="77777777" w:rsidR="00556E43" w:rsidRPr="001613E7" w:rsidRDefault="00556E43" w:rsidP="001679BD">
            <w:pPr>
              <w:rPr>
                <w:sz w:val="22"/>
                <w:szCs w:val="22"/>
              </w:rPr>
            </w:pPr>
          </w:p>
          <w:p w14:paraId="501CEB8F" w14:textId="485FCC64" w:rsidR="00556E43" w:rsidRPr="001613E7" w:rsidRDefault="00556E43" w:rsidP="001679BD">
            <w:pPr>
              <w:rPr>
                <w:sz w:val="22"/>
                <w:szCs w:val="22"/>
              </w:rPr>
            </w:pPr>
          </w:p>
        </w:tc>
      </w:tr>
    </w:tbl>
    <w:p w14:paraId="4EDB97B0" w14:textId="38AB5490" w:rsidR="00171E38" w:rsidRPr="001613E7" w:rsidRDefault="00171E38">
      <w:pPr>
        <w:rPr>
          <w:sz w:val="22"/>
          <w:szCs w:val="22"/>
        </w:rPr>
      </w:pPr>
    </w:p>
    <w:p w14:paraId="1FD7F6E0" w14:textId="2574344C" w:rsidR="00171E38" w:rsidRPr="001613E7" w:rsidRDefault="001613E7">
      <w:pPr>
        <w:rPr>
          <w:b/>
          <w:bCs/>
          <w:sz w:val="22"/>
          <w:szCs w:val="22"/>
        </w:rPr>
      </w:pPr>
      <w:r w:rsidRPr="001613E7">
        <w:rPr>
          <w:b/>
          <w:bCs/>
          <w:sz w:val="22"/>
          <w:szCs w:val="22"/>
        </w:rPr>
        <w:t>NOTES</w:t>
      </w:r>
    </w:p>
    <w:p w14:paraId="088FE1FD" w14:textId="77777777" w:rsidR="001613E7" w:rsidRPr="001613E7" w:rsidRDefault="001613E7" w:rsidP="001613E7">
      <w:pPr>
        <w:rPr>
          <w:sz w:val="22"/>
          <w:szCs w:val="22"/>
        </w:rPr>
      </w:pPr>
      <w:r w:rsidRPr="001613E7">
        <w:rPr>
          <w:sz w:val="22"/>
          <w:szCs w:val="22"/>
        </w:rPr>
        <w:t xml:space="preserve">Above are some considerations when appraising the suitability of outdoor clothing and accessories. Never buy without getting a sample in advance to look at. Involve your children in trialling, </w:t>
      </w:r>
      <w:proofErr w:type="gramStart"/>
      <w:r w:rsidRPr="001613E7">
        <w:rPr>
          <w:sz w:val="22"/>
          <w:szCs w:val="22"/>
        </w:rPr>
        <w:t>appraising</w:t>
      </w:r>
      <w:proofErr w:type="gramEnd"/>
      <w:r w:rsidRPr="001613E7">
        <w:rPr>
          <w:sz w:val="22"/>
          <w:szCs w:val="22"/>
        </w:rPr>
        <w:t xml:space="preserve"> and deciding which clothing to purchase. Often variety works well. </w:t>
      </w:r>
    </w:p>
    <w:p w14:paraId="760713CF" w14:textId="71918F04" w:rsidR="001613E7" w:rsidRPr="001613E7" w:rsidRDefault="001613E7">
      <w:pPr>
        <w:rPr>
          <w:sz w:val="22"/>
          <w:szCs w:val="22"/>
        </w:rPr>
      </w:pPr>
    </w:p>
    <w:p w14:paraId="436A203A" w14:textId="77777777" w:rsidR="001613E7" w:rsidRPr="001613E7" w:rsidRDefault="001613E7" w:rsidP="001613E7">
      <w:pPr>
        <w:pStyle w:val="ListParagraph"/>
        <w:numPr>
          <w:ilvl w:val="0"/>
          <w:numId w:val="3"/>
        </w:numPr>
        <w:rPr>
          <w:sz w:val="22"/>
          <w:szCs w:val="22"/>
        </w:rPr>
      </w:pPr>
      <w:r w:rsidRPr="001613E7">
        <w:rPr>
          <w:sz w:val="22"/>
          <w:szCs w:val="22"/>
        </w:rPr>
        <w:t xml:space="preserve">Ask about Fairtrade, look on their website for comments. Don’t be afraid to ask where it is made and how. </w:t>
      </w:r>
    </w:p>
    <w:p w14:paraId="59633A32" w14:textId="77777777" w:rsidR="001613E7" w:rsidRPr="001613E7" w:rsidRDefault="001613E7" w:rsidP="001613E7">
      <w:pPr>
        <w:pStyle w:val="ListParagraph"/>
        <w:numPr>
          <w:ilvl w:val="0"/>
          <w:numId w:val="3"/>
        </w:numPr>
        <w:rPr>
          <w:sz w:val="22"/>
          <w:szCs w:val="22"/>
        </w:rPr>
      </w:pPr>
      <w:r w:rsidRPr="001613E7">
        <w:rPr>
          <w:sz w:val="22"/>
          <w:szCs w:val="22"/>
        </w:rPr>
        <w:t xml:space="preserve">Muddy Faces has very good detail about many practical matters such as waterproof ratings, care guides, environmental and buying advice </w:t>
      </w:r>
      <w:hyperlink r:id="rId5" w:history="1">
        <w:r w:rsidRPr="001613E7">
          <w:rPr>
            <w:rStyle w:val="Hyperlink"/>
            <w:sz w:val="22"/>
            <w:szCs w:val="22"/>
          </w:rPr>
          <w:t>https://muddyfaces.co.uk/outdoor-hub</w:t>
        </w:r>
      </w:hyperlink>
      <w:r w:rsidRPr="001613E7">
        <w:rPr>
          <w:sz w:val="22"/>
          <w:szCs w:val="22"/>
        </w:rPr>
        <w:t xml:space="preserve"> </w:t>
      </w:r>
    </w:p>
    <w:p w14:paraId="4EBC63EF" w14:textId="308046BC" w:rsidR="001613E7" w:rsidRDefault="001613E7" w:rsidP="001613E7">
      <w:pPr>
        <w:pStyle w:val="ListParagraph"/>
        <w:numPr>
          <w:ilvl w:val="0"/>
          <w:numId w:val="3"/>
        </w:numPr>
        <w:rPr>
          <w:sz w:val="22"/>
          <w:szCs w:val="22"/>
        </w:rPr>
      </w:pPr>
      <w:r w:rsidRPr="001613E7">
        <w:rPr>
          <w:sz w:val="22"/>
          <w:szCs w:val="22"/>
        </w:rPr>
        <w:t>Try not to wash outdoor gear and always follow washing</w:t>
      </w:r>
      <w:r w:rsidR="002A5DCF">
        <w:rPr>
          <w:sz w:val="22"/>
          <w:szCs w:val="22"/>
        </w:rPr>
        <w:t xml:space="preserve"> and care</w:t>
      </w:r>
      <w:r w:rsidRPr="001613E7">
        <w:rPr>
          <w:sz w:val="22"/>
          <w:szCs w:val="22"/>
        </w:rPr>
        <w:t xml:space="preserve"> instructions. A wee scrub down of muddy gear before drying is usually sufficient.  </w:t>
      </w:r>
    </w:p>
    <w:p w14:paraId="442656D7" w14:textId="78C489C0" w:rsidR="00136489" w:rsidRPr="001613E7" w:rsidRDefault="00136489" w:rsidP="001613E7">
      <w:pPr>
        <w:pStyle w:val="ListParagraph"/>
        <w:numPr>
          <w:ilvl w:val="0"/>
          <w:numId w:val="3"/>
        </w:numPr>
        <w:rPr>
          <w:sz w:val="22"/>
          <w:szCs w:val="22"/>
        </w:rPr>
      </w:pPr>
      <w:r>
        <w:rPr>
          <w:sz w:val="22"/>
          <w:szCs w:val="22"/>
        </w:rPr>
        <w:t xml:space="preserve">The more waterproof a piece of clothing is the better. In wet areas of the UK you will need considerably more than 5000mm waterproof rating. </w:t>
      </w:r>
    </w:p>
    <w:p w14:paraId="2C52A483" w14:textId="5A69DC35" w:rsidR="001613E7" w:rsidRPr="001613E7" w:rsidRDefault="001613E7" w:rsidP="001613E7">
      <w:pPr>
        <w:pStyle w:val="ListParagraph"/>
        <w:numPr>
          <w:ilvl w:val="0"/>
          <w:numId w:val="3"/>
        </w:numPr>
        <w:rPr>
          <w:sz w:val="22"/>
          <w:szCs w:val="22"/>
        </w:rPr>
      </w:pPr>
      <w:r w:rsidRPr="001613E7">
        <w:rPr>
          <w:sz w:val="22"/>
          <w:szCs w:val="22"/>
        </w:rPr>
        <w:t xml:space="preserve">Re-proof </w:t>
      </w:r>
      <w:r w:rsidR="002A5DCF">
        <w:rPr>
          <w:sz w:val="22"/>
          <w:szCs w:val="22"/>
        </w:rPr>
        <w:t xml:space="preserve">clothing </w:t>
      </w:r>
      <w:r w:rsidRPr="001613E7">
        <w:rPr>
          <w:sz w:val="22"/>
          <w:szCs w:val="22"/>
        </w:rPr>
        <w:t xml:space="preserve">before it loses its waterproofness. </w:t>
      </w:r>
    </w:p>
    <w:p w14:paraId="797E0383" w14:textId="04F88875" w:rsidR="001613E7" w:rsidRPr="001613E7" w:rsidRDefault="001613E7" w:rsidP="001613E7">
      <w:pPr>
        <w:pStyle w:val="ListParagraph"/>
        <w:numPr>
          <w:ilvl w:val="0"/>
          <w:numId w:val="3"/>
        </w:numPr>
        <w:rPr>
          <w:sz w:val="22"/>
          <w:szCs w:val="22"/>
        </w:rPr>
      </w:pPr>
      <w:r w:rsidRPr="001613E7">
        <w:rPr>
          <w:sz w:val="22"/>
          <w:szCs w:val="22"/>
        </w:rPr>
        <w:t xml:space="preserve">Black, brown, green, </w:t>
      </w:r>
      <w:proofErr w:type="gramStart"/>
      <w:r w:rsidRPr="001613E7">
        <w:rPr>
          <w:sz w:val="22"/>
          <w:szCs w:val="22"/>
        </w:rPr>
        <w:t>grey</w:t>
      </w:r>
      <w:proofErr w:type="gramEnd"/>
      <w:r w:rsidRPr="001613E7">
        <w:rPr>
          <w:sz w:val="22"/>
          <w:szCs w:val="22"/>
        </w:rPr>
        <w:t xml:space="preserve"> and other earthy camouflage colours are not good for children from a safety standpoint. A child who is lost or has run away is very hard to spot in such colours. It also makes it easier for you to keep track of the child when outdoors. Have reflective tabs or reflectors that can be attached to the clothes. </w:t>
      </w:r>
    </w:p>
    <w:p w14:paraId="4F3B11AE" w14:textId="5F800879" w:rsidR="001613E7" w:rsidRPr="001613E7" w:rsidRDefault="001613E7" w:rsidP="001613E7">
      <w:pPr>
        <w:pStyle w:val="ListParagraph"/>
        <w:numPr>
          <w:ilvl w:val="0"/>
          <w:numId w:val="3"/>
        </w:numPr>
        <w:rPr>
          <w:sz w:val="22"/>
          <w:szCs w:val="22"/>
        </w:rPr>
      </w:pPr>
      <w:r w:rsidRPr="001613E7">
        <w:rPr>
          <w:sz w:val="22"/>
          <w:szCs w:val="22"/>
        </w:rPr>
        <w:t>Zips should have a flap on the inside to protect the child from being hurt when the zip is closed.</w:t>
      </w:r>
    </w:p>
    <w:p w14:paraId="4D97AFAB" w14:textId="1D7794BF" w:rsidR="001613E7" w:rsidRPr="001613E7" w:rsidRDefault="001613E7" w:rsidP="001613E7">
      <w:pPr>
        <w:rPr>
          <w:sz w:val="22"/>
          <w:szCs w:val="22"/>
        </w:rPr>
      </w:pPr>
    </w:p>
    <w:p w14:paraId="0AAFD83F" w14:textId="77777777" w:rsidR="001613E7" w:rsidRPr="001613E7" w:rsidRDefault="001613E7" w:rsidP="001613E7">
      <w:pPr>
        <w:rPr>
          <w:sz w:val="22"/>
          <w:szCs w:val="22"/>
        </w:rPr>
      </w:pPr>
      <w:r w:rsidRPr="001613E7">
        <w:rPr>
          <w:sz w:val="22"/>
          <w:szCs w:val="22"/>
        </w:rPr>
        <w:t xml:space="preserve">There are many opinions expressed around whether dungarees, trousers or all in ones work best. </w:t>
      </w:r>
    </w:p>
    <w:p w14:paraId="680738F4" w14:textId="77777777" w:rsidR="001613E7" w:rsidRPr="001613E7" w:rsidRDefault="001613E7" w:rsidP="001613E7">
      <w:pPr>
        <w:pStyle w:val="ListParagraph"/>
        <w:numPr>
          <w:ilvl w:val="0"/>
          <w:numId w:val="5"/>
        </w:numPr>
        <w:rPr>
          <w:sz w:val="22"/>
          <w:szCs w:val="22"/>
        </w:rPr>
      </w:pPr>
      <w:r w:rsidRPr="001613E7">
        <w:rPr>
          <w:sz w:val="22"/>
          <w:szCs w:val="22"/>
        </w:rPr>
        <w:t>Often all-in-ones are warm which is good in winter</w:t>
      </w:r>
    </w:p>
    <w:p w14:paraId="6747DF26" w14:textId="3E048E88" w:rsidR="001613E7" w:rsidRPr="001613E7" w:rsidRDefault="001613E7" w:rsidP="001613E7">
      <w:pPr>
        <w:pStyle w:val="ListParagraph"/>
        <w:numPr>
          <w:ilvl w:val="0"/>
          <w:numId w:val="5"/>
        </w:numPr>
        <w:rPr>
          <w:sz w:val="22"/>
          <w:szCs w:val="22"/>
        </w:rPr>
      </w:pPr>
      <w:r w:rsidRPr="001613E7">
        <w:rPr>
          <w:sz w:val="22"/>
          <w:szCs w:val="22"/>
        </w:rPr>
        <w:t>Dungarees provide versatility e.g., can use in summer for wet or messy play with a T-shirt underneath.</w:t>
      </w:r>
    </w:p>
    <w:p w14:paraId="72A66C67" w14:textId="6A129E18" w:rsidR="001613E7" w:rsidRPr="001613E7" w:rsidRDefault="001613E7" w:rsidP="001613E7">
      <w:pPr>
        <w:pStyle w:val="ListParagraph"/>
        <w:numPr>
          <w:ilvl w:val="0"/>
          <w:numId w:val="5"/>
        </w:numPr>
        <w:rPr>
          <w:sz w:val="22"/>
          <w:szCs w:val="22"/>
        </w:rPr>
      </w:pPr>
      <w:r w:rsidRPr="001613E7">
        <w:rPr>
          <w:sz w:val="22"/>
          <w:szCs w:val="22"/>
        </w:rPr>
        <w:t xml:space="preserve">Trousers that can be pulled down easily for children being toilet trained can be handy. </w:t>
      </w:r>
    </w:p>
    <w:p w14:paraId="7599A014" w14:textId="77777777" w:rsidR="001613E7" w:rsidRPr="001613E7" w:rsidRDefault="001613E7" w:rsidP="001613E7">
      <w:pPr>
        <w:rPr>
          <w:sz w:val="22"/>
          <w:szCs w:val="22"/>
        </w:rPr>
      </w:pPr>
    </w:p>
    <w:p w14:paraId="219F186D" w14:textId="77777777" w:rsidR="001613E7" w:rsidRPr="001613E7" w:rsidRDefault="001613E7" w:rsidP="001613E7">
      <w:pPr>
        <w:rPr>
          <w:sz w:val="22"/>
          <w:szCs w:val="22"/>
        </w:rPr>
      </w:pPr>
      <w:r w:rsidRPr="001613E7">
        <w:rPr>
          <w:sz w:val="22"/>
          <w:szCs w:val="22"/>
        </w:rPr>
        <w:t xml:space="preserve">Have a piece of elastic or </w:t>
      </w:r>
      <w:proofErr w:type="spellStart"/>
      <w:r w:rsidRPr="001613E7">
        <w:rPr>
          <w:sz w:val="22"/>
          <w:szCs w:val="22"/>
        </w:rPr>
        <w:t>velcro</w:t>
      </w:r>
      <w:proofErr w:type="spellEnd"/>
      <w:r w:rsidRPr="001613E7">
        <w:rPr>
          <w:sz w:val="22"/>
          <w:szCs w:val="22"/>
        </w:rPr>
        <w:t xml:space="preserve"> tabs at the end of the trouser legs so it can close round a boot. This is important in terms of keeping heat within the trousers. The trousers should cover the boots (do not tuck into wellies as water will run inside and the children will get wet feet</w:t>
      </w:r>
      <w:proofErr w:type="gramStart"/>
      <w:r w:rsidRPr="001613E7">
        <w:rPr>
          <w:sz w:val="22"/>
          <w:szCs w:val="22"/>
        </w:rPr>
        <w:t>), and</w:t>
      </w:r>
      <w:proofErr w:type="gramEnd"/>
      <w:r w:rsidRPr="001613E7">
        <w:rPr>
          <w:sz w:val="22"/>
          <w:szCs w:val="22"/>
        </w:rPr>
        <w:t xml:space="preserve"> have elastic/</w:t>
      </w:r>
      <w:proofErr w:type="spellStart"/>
      <w:r w:rsidRPr="001613E7">
        <w:rPr>
          <w:sz w:val="22"/>
          <w:szCs w:val="22"/>
        </w:rPr>
        <w:t>velcro</w:t>
      </w:r>
      <w:proofErr w:type="spellEnd"/>
      <w:r w:rsidRPr="001613E7">
        <w:rPr>
          <w:sz w:val="22"/>
          <w:szCs w:val="22"/>
        </w:rPr>
        <w:t xml:space="preserve"> at the legs so that water is not let in even if the child jumps in puddles.</w:t>
      </w:r>
    </w:p>
    <w:p w14:paraId="0F9217C4" w14:textId="77777777" w:rsidR="001613E7" w:rsidRPr="001613E7" w:rsidRDefault="001613E7" w:rsidP="001613E7">
      <w:pPr>
        <w:rPr>
          <w:sz w:val="22"/>
          <w:szCs w:val="22"/>
        </w:rPr>
      </w:pPr>
    </w:p>
    <w:p w14:paraId="212C9517" w14:textId="77777777" w:rsidR="001613E7" w:rsidRPr="001613E7" w:rsidRDefault="001613E7" w:rsidP="001613E7">
      <w:pPr>
        <w:numPr>
          <w:ilvl w:val="0"/>
          <w:numId w:val="2"/>
        </w:numPr>
        <w:rPr>
          <w:sz w:val="22"/>
          <w:szCs w:val="22"/>
        </w:rPr>
      </w:pPr>
      <w:r w:rsidRPr="001613E7">
        <w:rPr>
          <w:sz w:val="22"/>
          <w:szCs w:val="22"/>
        </w:rPr>
        <w:t xml:space="preserve">Wool socks are best as they absorb moisture and stay warm when </w:t>
      </w:r>
      <w:proofErr w:type="gramStart"/>
      <w:r w:rsidRPr="001613E7">
        <w:rPr>
          <w:sz w:val="22"/>
          <w:szCs w:val="22"/>
        </w:rPr>
        <w:t>damp, but</w:t>
      </w:r>
      <w:proofErr w:type="gramEnd"/>
      <w:r w:rsidRPr="001613E7">
        <w:rPr>
          <w:sz w:val="22"/>
          <w:szCs w:val="22"/>
        </w:rPr>
        <w:t xml:space="preserve"> be aware of any children who have a wool allergy.</w:t>
      </w:r>
    </w:p>
    <w:p w14:paraId="466044BC" w14:textId="77777777" w:rsidR="001613E7" w:rsidRPr="001613E7" w:rsidRDefault="001613E7" w:rsidP="001613E7">
      <w:pPr>
        <w:numPr>
          <w:ilvl w:val="0"/>
          <w:numId w:val="2"/>
        </w:numPr>
        <w:rPr>
          <w:sz w:val="22"/>
          <w:szCs w:val="22"/>
        </w:rPr>
      </w:pPr>
      <w:r w:rsidRPr="001613E7">
        <w:rPr>
          <w:sz w:val="22"/>
          <w:szCs w:val="22"/>
        </w:rPr>
        <w:t>Long socks provide more warmth up the legs and can stop boots from rubbing</w:t>
      </w:r>
    </w:p>
    <w:p w14:paraId="7639AEAB" w14:textId="77777777" w:rsidR="001613E7" w:rsidRPr="001613E7" w:rsidRDefault="001613E7" w:rsidP="001613E7">
      <w:pPr>
        <w:numPr>
          <w:ilvl w:val="0"/>
          <w:numId w:val="2"/>
        </w:numPr>
        <w:rPr>
          <w:sz w:val="22"/>
          <w:szCs w:val="22"/>
        </w:rPr>
      </w:pPr>
      <w:r w:rsidRPr="001613E7">
        <w:rPr>
          <w:sz w:val="22"/>
          <w:szCs w:val="22"/>
        </w:rPr>
        <w:t>Wide-brimmed rain hats like sou’westers ensure that rain runs over the back of the collar</w:t>
      </w:r>
    </w:p>
    <w:p w14:paraId="1DEED62D" w14:textId="77777777" w:rsidR="001613E7" w:rsidRPr="001613E7" w:rsidRDefault="001613E7" w:rsidP="001613E7">
      <w:pPr>
        <w:numPr>
          <w:ilvl w:val="0"/>
          <w:numId w:val="2"/>
        </w:numPr>
        <w:rPr>
          <w:sz w:val="22"/>
          <w:szCs w:val="22"/>
        </w:rPr>
      </w:pPr>
      <w:r w:rsidRPr="001613E7">
        <w:rPr>
          <w:sz w:val="22"/>
          <w:szCs w:val="22"/>
        </w:rPr>
        <w:t>Wide-brimmed sunhats are needed for sunny days. Baseball caps are not ideal as the neck can get burned. Have ones with cloth that protects the neck</w:t>
      </w:r>
    </w:p>
    <w:p w14:paraId="6E9B4028" w14:textId="77777777" w:rsidR="001613E7" w:rsidRPr="001613E7" w:rsidRDefault="001613E7" w:rsidP="001613E7">
      <w:pPr>
        <w:numPr>
          <w:ilvl w:val="0"/>
          <w:numId w:val="2"/>
        </w:numPr>
        <w:rPr>
          <w:sz w:val="22"/>
          <w:szCs w:val="22"/>
        </w:rPr>
      </w:pPr>
      <w:r w:rsidRPr="001613E7">
        <w:rPr>
          <w:sz w:val="22"/>
          <w:szCs w:val="22"/>
        </w:rPr>
        <w:t xml:space="preserve">Accessories can be carried in children’s pockets or in their hoods if needed. </w:t>
      </w:r>
    </w:p>
    <w:p w14:paraId="1E26CD3C" w14:textId="77777777" w:rsidR="001613E7" w:rsidRPr="001613E7" w:rsidRDefault="001613E7" w:rsidP="001613E7">
      <w:pPr>
        <w:pStyle w:val="ListParagraph"/>
        <w:numPr>
          <w:ilvl w:val="0"/>
          <w:numId w:val="2"/>
        </w:numPr>
        <w:rPr>
          <w:sz w:val="22"/>
          <w:szCs w:val="22"/>
        </w:rPr>
      </w:pPr>
      <w:r w:rsidRPr="001613E7">
        <w:rPr>
          <w:sz w:val="22"/>
          <w:szCs w:val="22"/>
        </w:rPr>
        <w:t>Warm, waterproof mittens that cover the wrists and have elastic to help reduce the chances of them falling off</w:t>
      </w:r>
    </w:p>
    <w:p w14:paraId="78287700" w14:textId="0A17981F" w:rsidR="001613E7" w:rsidRPr="00AF510E" w:rsidRDefault="001613E7" w:rsidP="001613E7">
      <w:pPr>
        <w:pStyle w:val="ListParagraph"/>
        <w:numPr>
          <w:ilvl w:val="0"/>
          <w:numId w:val="2"/>
        </w:numPr>
      </w:pPr>
      <w:r w:rsidRPr="001613E7">
        <w:rPr>
          <w:sz w:val="22"/>
          <w:szCs w:val="22"/>
        </w:rPr>
        <w:t>Gloves that enable more dexterity</w:t>
      </w:r>
    </w:p>
    <w:p w14:paraId="463391A3" w14:textId="704CB4DC" w:rsidR="00AF510E" w:rsidRPr="005A5C5E" w:rsidRDefault="00AF510E" w:rsidP="001613E7">
      <w:pPr>
        <w:pStyle w:val="ListParagraph"/>
        <w:numPr>
          <w:ilvl w:val="0"/>
          <w:numId w:val="2"/>
        </w:numPr>
      </w:pPr>
      <w:r>
        <w:rPr>
          <w:sz w:val="22"/>
          <w:szCs w:val="22"/>
        </w:rPr>
        <w:t>Look for winter boots with a removeable inner – they are easier to dry if the boots get wet on the inside</w:t>
      </w:r>
    </w:p>
    <w:p w14:paraId="125BD920" w14:textId="14CC2528" w:rsidR="005A5C5E" w:rsidRDefault="005A5C5E" w:rsidP="001613E7">
      <w:pPr>
        <w:pStyle w:val="ListParagraph"/>
        <w:numPr>
          <w:ilvl w:val="0"/>
          <w:numId w:val="2"/>
        </w:numPr>
      </w:pPr>
      <w:r>
        <w:rPr>
          <w:sz w:val="22"/>
          <w:szCs w:val="22"/>
        </w:rPr>
        <w:t xml:space="preserve">Not all children will have warm base layers and middle layers. Encourage children to come to your setting with extra clothing.  Have extra clothing available. </w:t>
      </w:r>
    </w:p>
    <w:sectPr w:rsidR="005A5C5E" w:rsidSect="007C0E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02E9"/>
    <w:multiLevelType w:val="multilevel"/>
    <w:tmpl w:val="AB7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6F05"/>
    <w:multiLevelType w:val="hybridMultilevel"/>
    <w:tmpl w:val="A1F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C1BDE"/>
    <w:multiLevelType w:val="hybridMultilevel"/>
    <w:tmpl w:val="B3A6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7562D"/>
    <w:multiLevelType w:val="hybridMultilevel"/>
    <w:tmpl w:val="6970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93568"/>
    <w:multiLevelType w:val="multilevel"/>
    <w:tmpl w:val="0E2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151924">
    <w:abstractNumId w:val="4"/>
  </w:num>
  <w:num w:numId="2" w16cid:durableId="330530669">
    <w:abstractNumId w:val="0"/>
  </w:num>
  <w:num w:numId="3" w16cid:durableId="199365449">
    <w:abstractNumId w:val="1"/>
  </w:num>
  <w:num w:numId="4" w16cid:durableId="1598100956">
    <w:abstractNumId w:val="3"/>
  </w:num>
  <w:num w:numId="5" w16cid:durableId="574977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B1"/>
    <w:rsid w:val="00076B19"/>
    <w:rsid w:val="00136489"/>
    <w:rsid w:val="001613E7"/>
    <w:rsid w:val="00171E38"/>
    <w:rsid w:val="002724C9"/>
    <w:rsid w:val="002A5DCF"/>
    <w:rsid w:val="003231E7"/>
    <w:rsid w:val="00383A0A"/>
    <w:rsid w:val="003A1871"/>
    <w:rsid w:val="003F61A2"/>
    <w:rsid w:val="00556E43"/>
    <w:rsid w:val="00594369"/>
    <w:rsid w:val="005A5C5E"/>
    <w:rsid w:val="007077C1"/>
    <w:rsid w:val="007C0EB1"/>
    <w:rsid w:val="00885ADD"/>
    <w:rsid w:val="009E3344"/>
    <w:rsid w:val="00AF510E"/>
    <w:rsid w:val="00D67339"/>
    <w:rsid w:val="00D90020"/>
    <w:rsid w:val="00E7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C5C6F"/>
  <w15:chartTrackingRefBased/>
  <w15:docId w15:val="{0CFFDF80-9426-D843-A571-5DCF80D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E38"/>
    <w:rPr>
      <w:color w:val="0563C1" w:themeColor="hyperlink"/>
      <w:u w:val="single"/>
    </w:rPr>
  </w:style>
  <w:style w:type="character" w:styleId="UnresolvedMention">
    <w:name w:val="Unresolved Mention"/>
    <w:basedOn w:val="DefaultParagraphFont"/>
    <w:uiPriority w:val="99"/>
    <w:semiHidden/>
    <w:unhideWhenUsed/>
    <w:rsid w:val="00171E38"/>
    <w:rPr>
      <w:color w:val="605E5C"/>
      <w:shd w:val="clear" w:color="auto" w:fill="E1DFDD"/>
    </w:rPr>
  </w:style>
  <w:style w:type="paragraph" w:styleId="ListParagraph">
    <w:name w:val="List Paragraph"/>
    <w:basedOn w:val="Normal"/>
    <w:uiPriority w:val="34"/>
    <w:qFormat/>
    <w:rsid w:val="009E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16843">
      <w:bodyDiv w:val="1"/>
      <w:marLeft w:val="0"/>
      <w:marRight w:val="0"/>
      <w:marTop w:val="0"/>
      <w:marBottom w:val="0"/>
      <w:divBdr>
        <w:top w:val="none" w:sz="0" w:space="0" w:color="auto"/>
        <w:left w:val="none" w:sz="0" w:space="0" w:color="auto"/>
        <w:bottom w:val="none" w:sz="0" w:space="0" w:color="auto"/>
        <w:right w:val="none" w:sz="0" w:space="0" w:color="auto"/>
      </w:divBdr>
    </w:div>
    <w:div w:id="1443916057">
      <w:bodyDiv w:val="1"/>
      <w:marLeft w:val="0"/>
      <w:marRight w:val="0"/>
      <w:marTop w:val="0"/>
      <w:marBottom w:val="0"/>
      <w:divBdr>
        <w:top w:val="none" w:sz="0" w:space="0" w:color="auto"/>
        <w:left w:val="none" w:sz="0" w:space="0" w:color="auto"/>
        <w:bottom w:val="none" w:sz="0" w:space="0" w:color="auto"/>
        <w:right w:val="none" w:sz="0" w:space="0" w:color="auto"/>
      </w:divBdr>
    </w:div>
    <w:div w:id="1686053892">
      <w:bodyDiv w:val="1"/>
      <w:marLeft w:val="0"/>
      <w:marRight w:val="0"/>
      <w:marTop w:val="0"/>
      <w:marBottom w:val="0"/>
      <w:divBdr>
        <w:top w:val="none" w:sz="0" w:space="0" w:color="auto"/>
        <w:left w:val="none" w:sz="0" w:space="0" w:color="auto"/>
        <w:bottom w:val="none" w:sz="0" w:space="0" w:color="auto"/>
        <w:right w:val="none" w:sz="0" w:space="0" w:color="auto"/>
      </w:divBdr>
    </w:div>
    <w:div w:id="19714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ddyfaces.co.uk/outdoor-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Juliet Robertson</cp:lastModifiedBy>
  <cp:revision>10</cp:revision>
  <dcterms:created xsi:type="dcterms:W3CDTF">2022-11-23T17:39:00Z</dcterms:created>
  <dcterms:modified xsi:type="dcterms:W3CDTF">2022-11-24T17:15:00Z</dcterms:modified>
</cp:coreProperties>
</file>